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DEE" w:rsidRDefault="007359E5" w:rsidP="001A5B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359E5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21DEEC5D" wp14:editId="001E6BC7">
            <wp:extent cx="6840220" cy="9667240"/>
            <wp:effectExtent l="0" t="0" r="0" b="0"/>
            <wp:docPr id="1" name="Рисунок 1" descr="C:\Users\Учительский\Desktop\Шеваков И. А\история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ий\Desktop\Шеваков И. А\история 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59E5" w:rsidRDefault="007359E5" w:rsidP="001A5B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  <w:sectPr w:rsidR="007359E5" w:rsidSect="007359E5">
          <w:footerReference w:type="default" r:id="rId8"/>
          <w:type w:val="continuous"/>
          <w:pgSz w:w="11906" w:h="16838"/>
          <w:pgMar w:top="567" w:right="567" w:bottom="1134" w:left="567" w:header="709" w:footer="709" w:gutter="0"/>
          <w:cols w:space="708"/>
          <w:titlePg/>
          <w:docGrid w:linePitch="360"/>
        </w:sectPr>
      </w:pPr>
    </w:p>
    <w:p w:rsidR="00DC7DEE" w:rsidRDefault="00DC7DEE" w:rsidP="001A5B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DC7DEE" w:rsidRPr="0044743F" w:rsidRDefault="00DC7DEE" w:rsidP="001A5B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F41B47" w:rsidRPr="00DC3C7D" w:rsidRDefault="00F41B47" w:rsidP="00F70848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C3C7D">
        <w:rPr>
          <w:rFonts w:ascii="Times New Roman" w:hAnsi="Times New Roman"/>
          <w:b/>
          <w:color w:val="000000" w:themeColor="text1"/>
          <w:sz w:val="28"/>
          <w:szCs w:val="28"/>
        </w:rPr>
        <w:t>Планируемые результаты освоения учебного предмета</w:t>
      </w:r>
    </w:p>
    <w:p w:rsidR="00F41B47" w:rsidRPr="00222004" w:rsidRDefault="00F41B47" w:rsidP="0044743F">
      <w:pPr>
        <w:ind w:firstLine="85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2004">
        <w:rPr>
          <w:rFonts w:ascii="Times New Roman" w:hAnsi="Times New Roman"/>
          <w:color w:val="000000" w:themeColor="text1"/>
          <w:sz w:val="28"/>
          <w:szCs w:val="28"/>
        </w:rPr>
        <w:t>По завершении 5 класса обучающиеся научатся:</w:t>
      </w:r>
    </w:p>
    <w:p w:rsidR="00F41B47" w:rsidRPr="00222004" w:rsidRDefault="00F41B47" w:rsidP="001A5BD7">
      <w:pPr>
        <w:widowControl w:val="0"/>
        <w:spacing w:after="0" w:line="240" w:lineRule="auto"/>
        <w:ind w:left="460" w:firstLine="280"/>
        <w:jc w:val="both"/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</w:pPr>
      <w:r w:rsidRPr="00222004"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  <w:t>Личностные результаты:</w:t>
      </w:r>
    </w:p>
    <w:p w:rsidR="00F41B47" w:rsidRPr="00222004" w:rsidRDefault="00F41B47" w:rsidP="001F2ECB">
      <w:pPr>
        <w:widowControl w:val="0"/>
        <w:numPr>
          <w:ilvl w:val="0"/>
          <w:numId w:val="17"/>
        </w:numPr>
        <w:tabs>
          <w:tab w:val="left" w:pos="105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F41B47" w:rsidRPr="00222004" w:rsidRDefault="00F41B47" w:rsidP="001F2ECB">
      <w:pPr>
        <w:widowControl w:val="0"/>
        <w:numPr>
          <w:ilvl w:val="0"/>
          <w:numId w:val="17"/>
        </w:numPr>
        <w:tabs>
          <w:tab w:val="left" w:pos="105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освоение гуманистических традиций и ценностей совре</w:t>
      </w:r>
      <w:r w:rsidRPr="00222004">
        <w:rPr>
          <w:rFonts w:ascii="Times New Roman" w:hAnsi="Times New Roman"/>
          <w:sz w:val="28"/>
          <w:szCs w:val="28"/>
        </w:rPr>
        <w:softHyphen/>
        <w:t>менного общества, уважение прав и свобод человека;</w:t>
      </w:r>
    </w:p>
    <w:p w:rsidR="00F41B47" w:rsidRPr="00222004" w:rsidRDefault="00F41B47" w:rsidP="001F2ECB">
      <w:pPr>
        <w:widowControl w:val="0"/>
        <w:numPr>
          <w:ilvl w:val="0"/>
          <w:numId w:val="17"/>
        </w:numPr>
        <w:tabs>
          <w:tab w:val="left" w:pos="105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осмысление социально-нравственного опыта предше</w:t>
      </w:r>
      <w:r w:rsidRPr="00222004">
        <w:rPr>
          <w:rFonts w:ascii="Times New Roman" w:hAnsi="Times New Roman"/>
          <w:sz w:val="28"/>
          <w:szCs w:val="28"/>
        </w:rPr>
        <w:softHyphen/>
        <w:t>ствующих поколений, способность к определению своей по</w:t>
      </w:r>
      <w:r w:rsidRPr="00222004">
        <w:rPr>
          <w:rFonts w:ascii="Times New Roman" w:hAnsi="Times New Roman"/>
          <w:sz w:val="28"/>
          <w:szCs w:val="28"/>
        </w:rPr>
        <w:softHyphen/>
        <w:t>зиции и ответственному поведению в современном обществе;</w:t>
      </w:r>
    </w:p>
    <w:p w:rsidR="00F41B47" w:rsidRPr="00222004" w:rsidRDefault="00F41B47" w:rsidP="001F2ECB">
      <w:pPr>
        <w:widowControl w:val="0"/>
        <w:numPr>
          <w:ilvl w:val="0"/>
          <w:numId w:val="17"/>
        </w:numPr>
        <w:tabs>
          <w:tab w:val="left" w:pos="105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F41B47" w:rsidRPr="00222004" w:rsidRDefault="00F41B47" w:rsidP="001A5BD7">
      <w:pPr>
        <w:widowControl w:val="0"/>
        <w:spacing w:after="0" w:line="240" w:lineRule="auto"/>
        <w:ind w:left="460" w:firstLine="280"/>
        <w:jc w:val="both"/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</w:pPr>
      <w:r w:rsidRPr="00222004"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  <w:t>Метапредметные результаты:</w:t>
      </w:r>
    </w:p>
    <w:p w:rsidR="00F41B47" w:rsidRPr="00222004" w:rsidRDefault="00F41B47" w:rsidP="001A5BD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b/>
          <w:sz w:val="28"/>
          <w:szCs w:val="28"/>
        </w:rPr>
        <w:t>Регулятивные УУД</w:t>
      </w:r>
    </w:p>
    <w:p w:rsidR="00F41B47" w:rsidRPr="00222004" w:rsidRDefault="00F41B47" w:rsidP="001F2ECB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анализировать существующие и планировать будущие образовательные результаты;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идентифицировать собственные проблемы и определять главную проблему;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выдвигать версии решения проблемы, формулировать гипотезы, предвосхищать конечный результат;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ставить цель деятельности на основе определенной проблемы и существующих возможностей;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формулировать учебные задачи как шаги достижения поставленной цели деятельности;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41B47" w:rsidRPr="00222004" w:rsidRDefault="00F41B47" w:rsidP="001F2ECB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обосновывать и осуществлять выбор наиболее эффективных способов решения учебных и познавательных задач;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lastRenderedPageBreak/>
        <w:t>выбирать из предложенных вариантов и самостоятельно искать средства/ресурсы для решения задачи/достижения цели;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составлять план решения проблемы (выполнения проекта, проведения исследования);</w:t>
      </w:r>
    </w:p>
    <w:p w:rsidR="00F41B47" w:rsidRPr="00222004" w:rsidRDefault="00F41B47" w:rsidP="001F2ECB">
      <w:pPr>
        <w:widowControl w:val="0"/>
        <w:numPr>
          <w:ilvl w:val="0"/>
          <w:numId w:val="19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потенциальные затруднения при решении учебной и познавательной задачи и находить средства для их устранения.</w:t>
      </w:r>
    </w:p>
    <w:p w:rsidR="00F41B47" w:rsidRPr="00222004" w:rsidRDefault="00F41B47" w:rsidP="001F2ECB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оценивать свою деятельность, аргументируя причины достижения или отсутствия планируемого результата;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F41B47" w:rsidRPr="00222004" w:rsidRDefault="00F41B47" w:rsidP="001F2ECB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критерии правильности (корректности) выполнения учебной задачи;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анализировать и обосновывать применение соответствующего инструментария для выполнения учебной задачи;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оценивать продукт своей деятельности по заданным и/или самостоятельно определенным критериям в соответствии </w:t>
      </w:r>
      <w:r w:rsidRPr="00222004">
        <w:rPr>
          <w:rFonts w:ascii="Times New Roman" w:hAnsi="Times New Roman"/>
          <w:sz w:val="28"/>
          <w:szCs w:val="28"/>
        </w:rPr>
        <w:lastRenderedPageBreak/>
        <w:t>с целью деятельности;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F41B47" w:rsidRPr="00222004" w:rsidRDefault="00F41B47" w:rsidP="001F2ECB">
      <w:pPr>
        <w:widowControl w:val="0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деятельности. Обучающийся сможет: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принимать решение в учебной ситуации и нести за него ответственность;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41B47" w:rsidRPr="00222004" w:rsidRDefault="00F41B47" w:rsidP="001A5BD7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b/>
          <w:sz w:val="28"/>
          <w:szCs w:val="28"/>
        </w:rPr>
        <w:t>Познавательные УУД</w:t>
      </w:r>
    </w:p>
    <w:p w:rsidR="00F41B47" w:rsidRPr="00222004" w:rsidRDefault="00F41B47" w:rsidP="001F2ECB">
      <w:pPr>
        <w:widowControl w:val="0"/>
        <w:numPr>
          <w:ilvl w:val="0"/>
          <w:numId w:val="21"/>
        </w:numPr>
        <w:tabs>
          <w:tab w:val="left" w:pos="24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объяснять явления и процессы социальной действи</w:t>
      </w:r>
      <w:r w:rsidRPr="00222004">
        <w:rPr>
          <w:rFonts w:ascii="Times New Roman" w:hAnsi="Times New Roman"/>
          <w:sz w:val="28"/>
          <w:szCs w:val="28"/>
        </w:rPr>
        <w:softHyphen/>
        <w:t>тельности с научных позиций; рассматривать их комплексно в контексте сложившихся реалий и возможных перспектив.</w:t>
      </w:r>
    </w:p>
    <w:p w:rsidR="00F41B47" w:rsidRPr="00222004" w:rsidRDefault="00F41B47" w:rsidP="001F2ECB">
      <w:pPr>
        <w:widowControl w:val="0"/>
        <w:numPr>
          <w:ilvl w:val="0"/>
          <w:numId w:val="21"/>
        </w:numPr>
        <w:tabs>
          <w:tab w:val="left" w:pos="25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Способности анализировать реальные социальные ситуа</w:t>
      </w:r>
      <w:r w:rsidRPr="00222004">
        <w:rPr>
          <w:rFonts w:ascii="Times New Roman" w:hAnsi="Times New Roman"/>
          <w:sz w:val="28"/>
          <w:szCs w:val="28"/>
        </w:rPr>
        <w:softHyphen/>
        <w:t>ции, выбирать адекватные способы деятельности и модели поведения в рамках реализуемых основных социальных ро</w:t>
      </w:r>
      <w:r w:rsidRPr="00222004">
        <w:rPr>
          <w:rFonts w:ascii="Times New Roman" w:hAnsi="Times New Roman"/>
          <w:sz w:val="28"/>
          <w:szCs w:val="28"/>
        </w:rPr>
        <w:softHyphen/>
        <w:t>лей, свойственных подросткам.</w:t>
      </w:r>
    </w:p>
    <w:p w:rsidR="00F41B47" w:rsidRPr="00222004" w:rsidRDefault="00F41B47" w:rsidP="001F2ECB">
      <w:pPr>
        <w:widowControl w:val="0"/>
        <w:numPr>
          <w:ilvl w:val="0"/>
          <w:numId w:val="21"/>
        </w:numPr>
        <w:tabs>
          <w:tab w:val="left" w:pos="23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выполнять познавательные и практические зада</w:t>
      </w:r>
      <w:r w:rsidRPr="00222004">
        <w:rPr>
          <w:rFonts w:ascii="Times New Roman" w:hAnsi="Times New Roman"/>
          <w:sz w:val="28"/>
          <w:szCs w:val="28"/>
        </w:rPr>
        <w:softHyphen/>
        <w:t>ния, в том числе с использованием проектной деятельности на уроках и в доступной социальной практике, на: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6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использование элементов причинно-следственного ана</w:t>
      </w:r>
      <w:r w:rsidRPr="00222004">
        <w:rPr>
          <w:rFonts w:ascii="Times New Roman" w:hAnsi="Times New Roman"/>
          <w:sz w:val="28"/>
          <w:szCs w:val="28"/>
        </w:rPr>
        <w:softHyphen/>
        <w:t>лиза;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63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исследование несложных реальных связей и зависимо</w:t>
      </w:r>
      <w:r w:rsidRPr="00222004">
        <w:rPr>
          <w:rFonts w:ascii="Times New Roman" w:hAnsi="Times New Roman"/>
          <w:sz w:val="28"/>
          <w:szCs w:val="28"/>
        </w:rPr>
        <w:softHyphen/>
        <w:t>стей;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6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определение сущностных характеристик изучаемого объекта; выбор верных критериев для сравнения, сопостав</w:t>
      </w:r>
      <w:r w:rsidRPr="00222004">
        <w:rPr>
          <w:rFonts w:ascii="Times New Roman" w:hAnsi="Times New Roman"/>
          <w:sz w:val="28"/>
          <w:szCs w:val="28"/>
        </w:rPr>
        <w:softHyphen/>
        <w:t>ления, оценки объектов;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6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поиск и извлечение нужной информации по заданной теме в адаптированных источниках различного типа;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7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перевод информации из одной знаковой системы в другую (из текста в таблицу, из аудиовизуального ряда в текст и др.); выбор знаковых систем адекватно познавательной и коммуникативной ситуации;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63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lastRenderedPageBreak/>
        <w:t>подкрепление изученных положений конкретными примерами;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73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среде; выполнение в повседневной жизни этических и право</w:t>
      </w:r>
      <w:r w:rsidRPr="00222004">
        <w:rPr>
          <w:rFonts w:ascii="Times New Roman" w:hAnsi="Times New Roman"/>
          <w:sz w:val="28"/>
          <w:szCs w:val="28"/>
        </w:rPr>
        <w:softHyphen/>
        <w:t>вых норм, экологических требований;</w:t>
      </w:r>
    </w:p>
    <w:p w:rsidR="00F41B47" w:rsidRPr="00222004" w:rsidRDefault="00F41B47" w:rsidP="001F2ECB">
      <w:pPr>
        <w:widowControl w:val="0"/>
        <w:numPr>
          <w:ilvl w:val="0"/>
          <w:numId w:val="22"/>
        </w:numPr>
        <w:tabs>
          <w:tab w:val="left" w:pos="658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определение собственного отношения к явлениям со</w:t>
      </w:r>
      <w:r w:rsidRPr="00222004">
        <w:rPr>
          <w:rFonts w:ascii="Times New Roman" w:hAnsi="Times New Roman"/>
          <w:sz w:val="28"/>
          <w:szCs w:val="28"/>
        </w:rPr>
        <w:softHyphen/>
        <w:t>временной жизни, формулирование своей точки зрения.</w:t>
      </w:r>
    </w:p>
    <w:p w:rsidR="00F41B47" w:rsidRPr="00222004" w:rsidRDefault="00F41B47" w:rsidP="001A5BD7">
      <w:pPr>
        <w:widowControl w:val="0"/>
        <w:tabs>
          <w:tab w:val="left" w:pos="993"/>
        </w:tabs>
        <w:ind w:left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3. Развитие мотивации к овладению культурой активного использования словарей и других поисковых систем. Обучающийся сможет:</w:t>
      </w:r>
    </w:p>
    <w:p w:rsidR="00F41B47" w:rsidRPr="00222004" w:rsidRDefault="00F41B47" w:rsidP="001F2ECB">
      <w:pPr>
        <w:numPr>
          <w:ilvl w:val="0"/>
          <w:numId w:val="20"/>
        </w:numPr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необходимые ключевые поисковые слова и запросы;</w:t>
      </w:r>
    </w:p>
    <w:p w:rsidR="00F41B47" w:rsidRPr="00222004" w:rsidRDefault="00F41B47" w:rsidP="001F2ECB">
      <w:pPr>
        <w:numPr>
          <w:ilvl w:val="0"/>
          <w:numId w:val="20"/>
        </w:numPr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осуществлять взаимодействие с электронными поисковыми системами, словарями;</w:t>
      </w:r>
    </w:p>
    <w:p w:rsidR="00F41B47" w:rsidRPr="00222004" w:rsidRDefault="00F41B47" w:rsidP="001F2ECB">
      <w:pPr>
        <w:numPr>
          <w:ilvl w:val="0"/>
          <w:numId w:val="20"/>
        </w:numPr>
        <w:spacing w:after="0" w:line="240" w:lineRule="auto"/>
        <w:ind w:left="142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формировать множественную выборку из поисковых источников для объективизации результатов поиска;</w:t>
      </w:r>
    </w:p>
    <w:p w:rsidR="00F41B47" w:rsidRPr="00222004" w:rsidRDefault="00F41B47" w:rsidP="001F2ECB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142" w:firstLine="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соотносить полученные результаты поиска со своей деятельностью.</w:t>
      </w:r>
    </w:p>
    <w:p w:rsidR="00F41B47" w:rsidRPr="00222004" w:rsidRDefault="00F41B47" w:rsidP="00DC7DE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b/>
          <w:sz w:val="28"/>
          <w:szCs w:val="28"/>
        </w:rPr>
        <w:t>Коммуникативные УУД</w:t>
      </w:r>
    </w:p>
    <w:p w:rsidR="00F41B47" w:rsidRPr="00222004" w:rsidRDefault="00F41B47" w:rsidP="00DC7DEE">
      <w:pPr>
        <w:widowControl w:val="0"/>
        <w:numPr>
          <w:ilvl w:val="0"/>
          <w:numId w:val="23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возможные роли в совместной деятельности;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играть определенную роль в совместной деятельности;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принимать позицию собеседника, 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строить позитивные отношения в процессе учебной и познавательной деятельности;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корректно и аргументированно отстаивать свою точку зрения, 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предлагать альтернативное решение в конфликтной ситуации;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выделять общую точку зрения в дискуссии;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договариваться о правилах и вопросах для обсуждения в соответствии с поставленной перед группой задачей;</w:t>
      </w:r>
    </w:p>
    <w:p w:rsidR="00F41B47" w:rsidRPr="00222004" w:rsidRDefault="00F41B47" w:rsidP="00DC7DEE">
      <w:pPr>
        <w:widowControl w:val="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организовывать учебное взаимодействие в группе (определять общие цели, распределять роли, договариваться друг с другом и т. д.).</w:t>
      </w:r>
    </w:p>
    <w:p w:rsidR="00F41B47" w:rsidRPr="00222004" w:rsidRDefault="00F41B47" w:rsidP="00DC7DEE">
      <w:pPr>
        <w:widowControl w:val="0"/>
        <w:numPr>
          <w:ilvl w:val="0"/>
          <w:numId w:val="23"/>
        </w:num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lastRenderedPageBreak/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представлять в устной или письменной форме развернутый план собственной деятельности;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высказывать и обосновывать мнение (суждение) и запрашивать мнение партнера в рамках диалога;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принимать решение в ходе диалога и согласовывать его с собеседником;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41B47" w:rsidRPr="00222004" w:rsidRDefault="00F41B47" w:rsidP="00DC7DEE">
      <w:pPr>
        <w:widowControl w:val="0"/>
        <w:numPr>
          <w:ilvl w:val="0"/>
          <w:numId w:val="2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выделять информационный аспект задачи, оперировать данными, использовать модель решения задачи;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под руководством учителя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использовать информацию с учетом этических и правовых норм;</w:t>
      </w:r>
    </w:p>
    <w:p w:rsidR="00F41B47" w:rsidRPr="00222004" w:rsidRDefault="00F41B47" w:rsidP="00DC7DEE">
      <w:pPr>
        <w:widowControl w:val="0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под руководством учителя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41B47" w:rsidRPr="00222004" w:rsidRDefault="00F41B47" w:rsidP="00DC7DEE">
      <w:pPr>
        <w:widowControl w:val="0"/>
        <w:spacing w:after="0" w:line="240" w:lineRule="auto"/>
        <w:ind w:left="460" w:firstLine="280"/>
        <w:jc w:val="both"/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</w:pPr>
      <w:r w:rsidRPr="00222004">
        <w:rPr>
          <w:rFonts w:ascii="Times New Roman" w:hAnsi="Times New Roman"/>
          <w:b/>
          <w:bCs/>
          <w:i/>
          <w:iCs/>
          <w:spacing w:val="-10"/>
          <w:sz w:val="28"/>
          <w:szCs w:val="28"/>
        </w:rPr>
        <w:t>Предметные результаты: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1050"/>
        </w:tabs>
        <w:spacing w:after="0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овладение целостными представлениями об историче</w:t>
      </w:r>
      <w:r w:rsidRPr="00222004">
        <w:rPr>
          <w:rFonts w:ascii="Times New Roman" w:hAnsi="Times New Roman"/>
          <w:sz w:val="28"/>
          <w:szCs w:val="28"/>
        </w:rPr>
        <w:softHyphen/>
        <w:t>ском пути человечества как необходимой основы для миро</w:t>
      </w:r>
      <w:r w:rsidRPr="00222004">
        <w:rPr>
          <w:rFonts w:ascii="Times New Roman" w:hAnsi="Times New Roman"/>
          <w:sz w:val="28"/>
          <w:szCs w:val="28"/>
        </w:rPr>
        <w:softHyphen/>
        <w:t>понимания и познания современного общества, истории соб</w:t>
      </w:r>
      <w:r w:rsidRPr="00222004">
        <w:rPr>
          <w:rFonts w:ascii="Times New Roman" w:hAnsi="Times New Roman"/>
          <w:sz w:val="28"/>
          <w:szCs w:val="28"/>
        </w:rPr>
        <w:softHyphen/>
        <w:t>ственной страны;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1050"/>
        </w:tabs>
        <w:spacing w:after="138" w:line="240" w:lineRule="auto"/>
        <w:ind w:right="14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способность применять понятийный аппарат историче</w:t>
      </w:r>
      <w:r w:rsidRPr="00222004">
        <w:rPr>
          <w:rFonts w:ascii="Times New Roman" w:hAnsi="Times New Roman"/>
          <w:sz w:val="28"/>
          <w:szCs w:val="28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222004">
        <w:rPr>
          <w:rFonts w:ascii="Times New Roman" w:hAnsi="Times New Roman"/>
          <w:sz w:val="28"/>
          <w:szCs w:val="28"/>
        </w:rPr>
        <w:softHyphen/>
        <w:t>менности в курсах всеобщей истории;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lastRenderedPageBreak/>
        <w:t>способность соотносить историческое время и историче</w:t>
      </w:r>
      <w:r w:rsidRPr="00222004">
        <w:rPr>
          <w:rFonts w:ascii="Times New Roman" w:hAnsi="Times New Roman"/>
          <w:sz w:val="28"/>
          <w:szCs w:val="28"/>
        </w:rPr>
        <w:softHyphen/>
        <w:t>ское пространство, действия и поступки личностей во време</w:t>
      </w:r>
      <w:r w:rsidRPr="00222004">
        <w:rPr>
          <w:rFonts w:ascii="Times New Roman" w:hAnsi="Times New Roman"/>
          <w:sz w:val="28"/>
          <w:szCs w:val="28"/>
        </w:rPr>
        <w:softHyphen/>
        <w:t>ни и пространстве;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умения изучать и систематизировать информацию из различных исторических и современных источников, раскры</w:t>
      </w:r>
      <w:r w:rsidRPr="00222004">
        <w:rPr>
          <w:rFonts w:ascii="Times New Roman" w:hAnsi="Times New Roman"/>
          <w:sz w:val="28"/>
          <w:szCs w:val="28"/>
        </w:rPr>
        <w:softHyphen/>
        <w:t>вая её социальную принадлежность и познавательную цен</w:t>
      </w:r>
      <w:r w:rsidRPr="00222004">
        <w:rPr>
          <w:rFonts w:ascii="Times New Roman" w:hAnsi="Times New Roman"/>
          <w:sz w:val="28"/>
          <w:szCs w:val="28"/>
        </w:rPr>
        <w:softHyphen/>
        <w:t>ность, читать историческую карту и ориентироваться в ней;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25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готовность применять исторические знания для выяв</w:t>
      </w:r>
      <w:r w:rsidRPr="00222004">
        <w:rPr>
          <w:rFonts w:ascii="Times New Roman" w:hAnsi="Times New Roman"/>
          <w:sz w:val="28"/>
          <w:szCs w:val="28"/>
        </w:rPr>
        <w:softHyphen/>
        <w:t>ления и сохранения исторических и культурных памятников своей страны и мира.</w:t>
      </w:r>
    </w:p>
    <w:p w:rsidR="00F41B47" w:rsidRPr="00222004" w:rsidRDefault="00F41B47" w:rsidP="00DC7DEE">
      <w:pPr>
        <w:spacing w:after="0"/>
        <w:ind w:left="20" w:right="20" w:firstLine="28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Соотнесение элементов учебной деятельности школьников и ведущих процедур исторического познания позволяет опре</w:t>
      </w:r>
      <w:r w:rsidRPr="00222004">
        <w:rPr>
          <w:rFonts w:ascii="Times New Roman" w:hAnsi="Times New Roman"/>
          <w:sz w:val="28"/>
          <w:szCs w:val="28"/>
        </w:rPr>
        <w:softHyphen/>
        <w:t>делить структуру подготовки учащихся 5—9 классов по всеоб</w:t>
      </w:r>
      <w:r w:rsidRPr="00222004">
        <w:rPr>
          <w:rFonts w:ascii="Times New Roman" w:hAnsi="Times New Roman"/>
          <w:sz w:val="28"/>
          <w:szCs w:val="28"/>
        </w:rPr>
        <w:softHyphen/>
        <w:t>щей истории в единстве её содержательных (объектных) и де</w:t>
      </w:r>
      <w:r w:rsidRPr="00222004">
        <w:rPr>
          <w:rFonts w:ascii="Times New Roman" w:hAnsi="Times New Roman"/>
          <w:sz w:val="28"/>
          <w:szCs w:val="28"/>
        </w:rPr>
        <w:softHyphen/>
        <w:t>ятельностных (субъектных) компонентов.</w:t>
      </w:r>
    </w:p>
    <w:p w:rsidR="00F41B47" w:rsidRPr="00222004" w:rsidRDefault="00F41B47" w:rsidP="00DC7DEE">
      <w:pPr>
        <w:spacing w:after="0"/>
        <w:ind w:left="20" w:right="20" w:firstLine="28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Предполагается, что в результате изучения истории в ос</w:t>
      </w:r>
      <w:r w:rsidRPr="00222004">
        <w:rPr>
          <w:rFonts w:ascii="Times New Roman" w:hAnsi="Times New Roman"/>
          <w:sz w:val="28"/>
          <w:szCs w:val="28"/>
        </w:rPr>
        <w:softHyphen/>
        <w:t>новной школе учащиеся должны овладеть следующими зна</w:t>
      </w:r>
      <w:r w:rsidRPr="00222004">
        <w:rPr>
          <w:rFonts w:ascii="Times New Roman" w:hAnsi="Times New Roman"/>
          <w:sz w:val="28"/>
          <w:szCs w:val="28"/>
        </w:rPr>
        <w:softHyphen/>
        <w:t>ниями и умениями:</w:t>
      </w:r>
    </w:p>
    <w:p w:rsidR="00F41B47" w:rsidRPr="00222004" w:rsidRDefault="00F41B47" w:rsidP="00DC7DEE">
      <w:pPr>
        <w:widowControl w:val="0"/>
        <w:spacing w:after="0" w:line="240" w:lineRule="auto"/>
        <w:ind w:left="20" w:firstLine="280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1. </w:t>
      </w:r>
      <w:r w:rsidRPr="00222004">
        <w:rPr>
          <w:rFonts w:ascii="Times New Roman" w:hAnsi="Times New Roman"/>
          <w:i/>
          <w:iCs/>
          <w:sz w:val="28"/>
          <w:szCs w:val="28"/>
        </w:rPr>
        <w:t>Знание хронологии, работа с хронологией: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указывать хронологические рамки и периоды ключевых процессов, а также даты важнейших событий всеобщей исто</w:t>
      </w:r>
      <w:r w:rsidRPr="00222004">
        <w:rPr>
          <w:rFonts w:ascii="Times New Roman" w:hAnsi="Times New Roman"/>
          <w:sz w:val="28"/>
          <w:szCs w:val="28"/>
        </w:rPr>
        <w:softHyphen/>
        <w:t>рии;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соотносить год с веком, эрой, устанавливать последова</w:t>
      </w:r>
      <w:r w:rsidRPr="00222004">
        <w:rPr>
          <w:rFonts w:ascii="Times New Roman" w:hAnsi="Times New Roman"/>
          <w:sz w:val="28"/>
          <w:szCs w:val="28"/>
        </w:rPr>
        <w:softHyphen/>
        <w:t>тельность и длительность исторических событий.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598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Знание исторических фактов, работа с фактами: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характеризовать место, обстоятельства, участников, этапы, особенности, результаты важнейших исторических со</w:t>
      </w:r>
      <w:r w:rsidRPr="00222004">
        <w:rPr>
          <w:rFonts w:ascii="Times New Roman" w:hAnsi="Times New Roman"/>
          <w:sz w:val="28"/>
          <w:szCs w:val="28"/>
        </w:rPr>
        <w:softHyphen/>
        <w:t>бытий;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группировать (классифицировать) факты по различным признакам и основаниям.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598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Работа с историческими источниками: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2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читать историческую карту с опорой на легенду, ориен</w:t>
      </w:r>
      <w:r w:rsidRPr="00222004">
        <w:rPr>
          <w:rFonts w:ascii="Times New Roman" w:hAnsi="Times New Roman"/>
          <w:sz w:val="28"/>
          <w:szCs w:val="28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осуществлять поиск необходимой информации в одном или нескольких источниках (материальных, текстовых, изо</w:t>
      </w:r>
      <w:r w:rsidRPr="00222004">
        <w:rPr>
          <w:rFonts w:ascii="Times New Roman" w:hAnsi="Times New Roman"/>
          <w:sz w:val="28"/>
          <w:szCs w:val="28"/>
        </w:rPr>
        <w:softHyphen/>
        <w:t>бразительных и др.), отбирать её, группировать, обобщать;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сравнивать данные разных источников, выявлять их сходство и различия, время и место создания.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602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Описание (реконструкция):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последовательно строить рассказ (устно или письменно) об исторических событиях, их участниках;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характеризовать условия и образ жизни, занятия людей, их достижения в различные исторические эпохи;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на основе текста и иллюстраций учебника, дополнитель</w:t>
      </w:r>
      <w:r w:rsidRPr="00222004">
        <w:rPr>
          <w:rFonts w:ascii="Times New Roman" w:hAnsi="Times New Roman"/>
          <w:sz w:val="28"/>
          <w:szCs w:val="28"/>
        </w:rPr>
        <w:softHyphen/>
        <w:t>ной литературы, макетов, электронных изданий, интернет-ре</w:t>
      </w:r>
      <w:r w:rsidRPr="00222004">
        <w:rPr>
          <w:rFonts w:ascii="Times New Roman" w:hAnsi="Times New Roman"/>
          <w:sz w:val="28"/>
          <w:szCs w:val="28"/>
        </w:rPr>
        <w:softHyphen/>
      </w:r>
      <w:r w:rsidRPr="00222004">
        <w:rPr>
          <w:rFonts w:ascii="Times New Roman" w:hAnsi="Times New Roman"/>
          <w:sz w:val="28"/>
          <w:szCs w:val="28"/>
        </w:rPr>
        <w:lastRenderedPageBreak/>
        <w:t>сурсов и т. п. составлять описание исторических объектов, па</w:t>
      </w:r>
      <w:r w:rsidRPr="00222004">
        <w:rPr>
          <w:rFonts w:ascii="Times New Roman" w:hAnsi="Times New Roman"/>
          <w:sz w:val="28"/>
          <w:szCs w:val="28"/>
        </w:rPr>
        <w:softHyphen/>
        <w:t>мятников.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594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Анализ, объяснение: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различать факт (событие) и его описание (факт источ</w:t>
      </w:r>
      <w:r w:rsidRPr="00222004">
        <w:rPr>
          <w:rFonts w:ascii="Times New Roman" w:hAnsi="Times New Roman"/>
          <w:sz w:val="28"/>
          <w:szCs w:val="28"/>
        </w:rPr>
        <w:softHyphen/>
        <w:t>ника, факт историка);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2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соотносить единичные исторические факты и общие яв</w:t>
      </w:r>
      <w:r w:rsidRPr="00222004">
        <w:rPr>
          <w:rFonts w:ascii="Times New Roman" w:hAnsi="Times New Roman"/>
          <w:sz w:val="28"/>
          <w:szCs w:val="28"/>
        </w:rPr>
        <w:softHyphen/>
        <w:t>ления;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различать причину и следствие исторических событий, явлений;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выделять характерные, существенные признаки истори</w:t>
      </w:r>
      <w:r w:rsidRPr="00222004">
        <w:rPr>
          <w:rFonts w:ascii="Times New Roman" w:hAnsi="Times New Roman"/>
          <w:sz w:val="28"/>
          <w:szCs w:val="28"/>
        </w:rPr>
        <w:softHyphen/>
        <w:t>ческих событий и явлений;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раскрывать смысл, значение важнейших исторических понятий;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сравнивать исторические события и явления, определять в них общее и различия;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0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излагать суждения о причинах и следствиях историче</w:t>
      </w:r>
      <w:r w:rsidRPr="00222004">
        <w:rPr>
          <w:rFonts w:ascii="Times New Roman" w:hAnsi="Times New Roman"/>
          <w:sz w:val="28"/>
          <w:szCs w:val="28"/>
        </w:rPr>
        <w:softHyphen/>
        <w:t>ских событий.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603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Работа с версиями, оценками: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приводить оценки исторических событий и личностей, изложенные в учебной литературе;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определять и объяснять (аргументировать) своё отноше</w:t>
      </w:r>
      <w:r w:rsidRPr="00222004">
        <w:rPr>
          <w:rFonts w:ascii="Times New Roman" w:hAnsi="Times New Roman"/>
          <w:sz w:val="28"/>
          <w:szCs w:val="28"/>
        </w:rPr>
        <w:softHyphen/>
        <w:t>ние к наиболее значительным событиям и личностям в исто</w:t>
      </w:r>
      <w:r w:rsidRPr="00222004">
        <w:rPr>
          <w:rFonts w:ascii="Times New Roman" w:hAnsi="Times New Roman"/>
          <w:sz w:val="28"/>
          <w:szCs w:val="28"/>
        </w:rPr>
        <w:softHyphen/>
        <w:t>рии и их оценку.</w:t>
      </w:r>
    </w:p>
    <w:p w:rsidR="00F41B47" w:rsidRPr="00222004" w:rsidRDefault="00F41B47" w:rsidP="00DC7DEE">
      <w:pPr>
        <w:widowControl w:val="0"/>
        <w:numPr>
          <w:ilvl w:val="0"/>
          <w:numId w:val="25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i/>
          <w:iCs/>
          <w:sz w:val="28"/>
          <w:szCs w:val="28"/>
        </w:rPr>
      </w:pPr>
      <w:r w:rsidRPr="00222004">
        <w:rPr>
          <w:rFonts w:ascii="Times New Roman" w:hAnsi="Times New Roman"/>
          <w:i/>
          <w:iCs/>
          <w:sz w:val="28"/>
          <w:szCs w:val="28"/>
        </w:rPr>
        <w:t>Применение знаний и умений в общении</w:t>
      </w:r>
      <w:r w:rsidRPr="002220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  <w:r w:rsidRPr="00222004">
        <w:rPr>
          <w:rFonts w:ascii="Times New Roman" w:hAnsi="Times New Roman"/>
          <w:i/>
          <w:iCs/>
          <w:sz w:val="28"/>
          <w:szCs w:val="28"/>
        </w:rPr>
        <w:t>социальной среде: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1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применять исторические знания для раскрытия причин и оценки сущности современных событий;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06"/>
        </w:tabs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использовать знания об истории и культуре своего на</w:t>
      </w:r>
      <w:r w:rsidRPr="00222004">
        <w:rPr>
          <w:rFonts w:ascii="Times New Roman" w:hAnsi="Times New Roman"/>
          <w:sz w:val="28"/>
          <w:szCs w:val="28"/>
        </w:rPr>
        <w:softHyphen/>
        <w:t xml:space="preserve">рода и других народов в общении с людьми в </w:t>
      </w:r>
      <w:r w:rsidRPr="00222004">
        <w:rPr>
          <w:rFonts w:ascii="Times New Roman" w:hAnsi="Times New Roman"/>
          <w:color w:val="000000"/>
          <w:sz w:val="28"/>
          <w:szCs w:val="28"/>
          <w:u w:val="single"/>
        </w:rPr>
        <w:t>шк</w:t>
      </w:r>
      <w:r w:rsidRPr="00222004">
        <w:rPr>
          <w:rFonts w:ascii="Times New Roman" w:hAnsi="Times New Roman"/>
          <w:sz w:val="28"/>
          <w:szCs w:val="28"/>
        </w:rPr>
        <w:t>оле и вне</w:t>
      </w:r>
      <w:r w:rsidRPr="00222004">
        <w:rPr>
          <w:rFonts w:ascii="Times New Roman" w:hAnsi="Times New Roman"/>
          <w:sz w:val="28"/>
          <w:szCs w:val="28"/>
        </w:rPr>
        <w:softHyphen/>
        <w:t>школьной жизни как основу диалога в поликультурной среде;</w:t>
      </w:r>
    </w:p>
    <w:p w:rsidR="00F41B47" w:rsidRPr="00222004" w:rsidRDefault="00F41B47" w:rsidP="00DC7DEE">
      <w:pPr>
        <w:widowControl w:val="0"/>
        <w:numPr>
          <w:ilvl w:val="0"/>
          <w:numId w:val="17"/>
        </w:numPr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b/>
          <w:i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способствовать сохранению памятников истории и куль</w:t>
      </w:r>
      <w:r w:rsidRPr="00222004">
        <w:rPr>
          <w:rFonts w:ascii="Times New Roman" w:hAnsi="Times New Roman"/>
          <w:sz w:val="28"/>
          <w:szCs w:val="28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DC7DEE" w:rsidRPr="00222004" w:rsidRDefault="00DC7DEE" w:rsidP="00DC7DEE">
      <w:pPr>
        <w:pStyle w:val="af8"/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p w:rsidR="00DC7DEE" w:rsidRPr="00222004" w:rsidRDefault="00DC7DEE" w:rsidP="00DC7DEE">
      <w:pPr>
        <w:pStyle w:val="af8"/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Система оценки планируемых результатов</w:t>
      </w:r>
    </w:p>
    <w:p w:rsidR="00DC7DEE" w:rsidRPr="00222004" w:rsidRDefault="00DC7DEE" w:rsidP="00DC7DEE">
      <w:pPr>
        <w:pStyle w:val="af8"/>
        <w:jc w:val="both"/>
        <w:rPr>
          <w:i/>
          <w:sz w:val="28"/>
          <w:szCs w:val="28"/>
        </w:rPr>
      </w:pPr>
      <w:r w:rsidRPr="00222004">
        <w:rPr>
          <w:b/>
          <w:bCs/>
          <w:i/>
          <w:sz w:val="28"/>
          <w:szCs w:val="28"/>
        </w:rPr>
        <w:t xml:space="preserve">Критерии для оценивания устного ответа на уроках истории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b/>
          <w:bCs/>
          <w:sz w:val="28"/>
          <w:szCs w:val="28"/>
        </w:rPr>
        <w:t>Оценка «5»</w:t>
      </w:r>
      <w:r w:rsidRPr="00222004">
        <w:rPr>
          <w:sz w:val="28"/>
          <w:szCs w:val="28"/>
        </w:rPr>
        <w:t xml:space="preserve"> ставится, если ученик: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1. Показывает глубокое и полное знание и понимание всего объема программного материала; полное понимание сущности рассматриваемых понятий, явлений и закономерностей, теорий, взаимосвязей.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2. Умеет составить полный и правильный ответ на основе изученного материала; выделять главные положения, самостоятельно подтверждать ответ конкретными примерами, фактами; самостоятельно и аргументировано делать анализ, обобщать, выводы. Устанавливает межпредметные (на основе ранее приобретенных знаний) и внутрипредметные связи, творчески применяет полученные знания в незнакомой ситуации. Последовательно, четко, связно, обоснованно и безошибочно излагает учебный материал: дает ответ в логической последовательности с использованием принятой терминологии; делает собственные выводы; формирует точное определение и истолкование </w:t>
      </w:r>
      <w:r w:rsidRPr="00222004">
        <w:rPr>
          <w:sz w:val="28"/>
          <w:szCs w:val="28"/>
        </w:rPr>
        <w:lastRenderedPageBreak/>
        <w:t xml:space="preserve">основных понятий; при ответе не повторяет дословно текст учебника; излагает материал литературным языком; правильно и обстоятельно отвечает на дополнительные вопросы учителя. Самостоятельно и рационально использует наглядные пособия, справочные материалы, учебник, дополнительную литературу, первоисточники.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3. Самостоятельно, уверенно и безошибочно применяет полученные знания в решении проблем на творческом уровне; допускает не более одного недочета, который легко исправляет по требованию учителя.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b/>
          <w:bCs/>
          <w:sz w:val="28"/>
          <w:szCs w:val="28"/>
        </w:rPr>
        <w:t>Оценка «4»</w:t>
      </w:r>
      <w:r w:rsidRPr="00222004">
        <w:rPr>
          <w:sz w:val="28"/>
          <w:szCs w:val="28"/>
        </w:rPr>
        <w:t xml:space="preserve"> ставится, если ученик: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1. Показывает знания всего изученного программного материала. Дает полный и правильный ответ на основе изученных теорий; допускает незначительные ошибки и недочеты при воспроизведении изученного материала, определения понятий, неточности при использовании научных терминов или в выводах и обобщениях;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 учителя.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2. Умеет самостоятельно выделять главные положения в изученном материале; на основании фактов и примеров обобщать, делать выводы, устанавливать внутрипредметные связи. Применяет полученные знания на практике в видоизмененной ситуации, соблюдает основные правила культуры устной и письменной речи, использует научные термины.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3. Не обладает достаточным навыком работы со справочной литературой, учебником, первоисточниками (правильно ориентируется, но работает медленно). Допускает негрубые нарушения правил оформления письменных работ.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b/>
          <w:bCs/>
          <w:sz w:val="28"/>
          <w:szCs w:val="28"/>
        </w:rPr>
        <w:t>Оценка «3»</w:t>
      </w:r>
      <w:r w:rsidRPr="00222004">
        <w:rPr>
          <w:sz w:val="28"/>
          <w:szCs w:val="28"/>
        </w:rPr>
        <w:t xml:space="preserve"> ставится, если ученик: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1. Усвоил основное содержание учебного материала, имеет пробелы в усвоении материала, не препятствующие дальнейшему усвоению программного материала; материал излагает несистематизированно, фрагментарно, не всегда последовательно.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2. Показывает недостаточную сформированность отдельных знаний и умений; выводы и обобщения аргументирует слабо, допускает в них ошибки.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3. Допустил ошибки и неточности в использовании научной терминологии, определения понятий дал недостаточно четкие; не использовал в качестве доказательства выводы и обобщения из наблюдений, фактов или допустил ошибки при их изложении.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4. Испытывает затруднения в применении знаний, при объяснении конкретных явлений на основе теорий, или в подтверждении конкретных примеров практического применения теорий.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lastRenderedPageBreak/>
        <w:t xml:space="preserve">5. Отвечает неполно на вопросы учителя (упуская и основное), или воспроизводит содержание текста учебника, но недостаточно понимает отдельные положения, имеющие важное значение в этом тексте.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6. 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 - две грубые ошибки.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b/>
          <w:bCs/>
          <w:sz w:val="28"/>
          <w:szCs w:val="28"/>
        </w:rPr>
        <w:t>Оценка «2»</w:t>
      </w:r>
      <w:r w:rsidRPr="00222004">
        <w:rPr>
          <w:sz w:val="28"/>
          <w:szCs w:val="28"/>
        </w:rPr>
        <w:t xml:space="preserve"> ставится, если ученик: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1. Не усвоил и не раскрыл основное содержание материала; не делает выводов и обобщений.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2.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3. При ответе (на один вопрос) допускает более двух грубых ошибок, которые не может исправить даже при помощи учителя.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 xml:space="preserve">4. Не может ответить ни на один их поставленных вопросов. </w:t>
      </w:r>
    </w:p>
    <w:p w:rsidR="00DC7DEE" w:rsidRPr="00222004" w:rsidRDefault="00DC7DEE" w:rsidP="00DC7DEE">
      <w:pPr>
        <w:pStyle w:val="af8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5. Полностью не усвоил материал.</w:t>
      </w:r>
    </w:p>
    <w:p w:rsidR="00DC7DEE" w:rsidRPr="00222004" w:rsidRDefault="00DC7DEE" w:rsidP="00DC7DEE">
      <w:pPr>
        <w:spacing w:after="0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b/>
          <w:bCs/>
          <w:sz w:val="28"/>
          <w:szCs w:val="28"/>
        </w:rPr>
        <w:t>Контрольно измерительные материалы:</w:t>
      </w:r>
      <w:r w:rsidRPr="00222004">
        <w:rPr>
          <w:rFonts w:ascii="Times New Roman" w:hAnsi="Times New Roman"/>
          <w:sz w:val="28"/>
          <w:szCs w:val="28"/>
        </w:rPr>
        <w:t xml:space="preserve"> </w:t>
      </w:r>
    </w:p>
    <w:p w:rsidR="00DC7DEE" w:rsidRPr="00222004" w:rsidRDefault="00DC7DEE" w:rsidP="00DC7DEE">
      <w:pPr>
        <w:spacing w:after="0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Контрольные и проверочные Тесты по истории Древнего мира. 5 класс. А.А. Вигасин, Г.И. Годер, И.С. Свенцицкая </w:t>
      </w:r>
      <w:hyperlink r:id="rId9" w:history="1">
        <w:r w:rsidRPr="00222004">
          <w:rPr>
            <w:rStyle w:val="a3"/>
            <w:rFonts w:ascii="Times New Roman" w:hAnsi="Times New Roman"/>
            <w:sz w:val="28"/>
            <w:szCs w:val="28"/>
          </w:rPr>
          <w:t>https://nsportal.ru/shkola/istoriya/library/2016/04/17/testy-po-istorii-drevnego-mira-5-klass-a-a-vigasin-g-i-goder-i-s</w:t>
        </w:r>
      </w:hyperlink>
    </w:p>
    <w:p w:rsidR="00DC7DEE" w:rsidRPr="00222004" w:rsidRDefault="00DC7DEE" w:rsidP="00DC7DEE">
      <w:pPr>
        <w:spacing w:after="0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 xml:space="preserve">Контрольные работы по истории Древнего мира 5 класс </w:t>
      </w:r>
      <w:hyperlink r:id="rId10" w:history="1">
        <w:r w:rsidRPr="00222004">
          <w:rPr>
            <w:rStyle w:val="a3"/>
            <w:rFonts w:ascii="Times New Roman" w:hAnsi="Times New Roman"/>
            <w:sz w:val="28"/>
            <w:szCs w:val="28"/>
          </w:rPr>
          <w:t>https://infourok.ru/kontrolnie-raboti-po-istorii-drevnego-mira-klass-1319631.html</w:t>
        </w:r>
      </w:hyperlink>
    </w:p>
    <w:p w:rsidR="00DC7DEE" w:rsidRPr="00222004" w:rsidRDefault="00DC7DEE" w:rsidP="00DC7DEE">
      <w:pPr>
        <w:widowControl w:val="0"/>
        <w:tabs>
          <w:tab w:val="left" w:pos="615"/>
        </w:tabs>
        <w:spacing w:after="0" w:line="240" w:lineRule="auto"/>
        <w:ind w:right="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F41B47" w:rsidRPr="00222004" w:rsidRDefault="00F41B47" w:rsidP="001A5BD7">
      <w:pPr>
        <w:shd w:val="clear" w:color="auto" w:fill="FFFFFF"/>
        <w:spacing w:before="72" w:after="0" w:line="300" w:lineRule="atLeast"/>
        <w:ind w:left="384" w:hanging="360"/>
        <w:jc w:val="center"/>
        <w:rPr>
          <w:rFonts w:ascii="Times New Roman" w:hAnsi="Times New Roman"/>
          <w:i/>
          <w:color w:val="313413"/>
          <w:sz w:val="28"/>
          <w:szCs w:val="28"/>
        </w:rPr>
      </w:pPr>
      <w:r w:rsidRPr="00222004">
        <w:rPr>
          <w:rFonts w:ascii="Times New Roman" w:hAnsi="Times New Roman"/>
          <w:b/>
          <w:bCs/>
          <w:i/>
          <w:sz w:val="28"/>
          <w:szCs w:val="28"/>
        </w:rPr>
        <w:t xml:space="preserve">Требования к результатам обучения и освоения содержания курса </w:t>
      </w:r>
    </w:p>
    <w:p w:rsidR="00F41B47" w:rsidRPr="00222004" w:rsidRDefault="00F41B47" w:rsidP="001A5B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b/>
          <w:sz w:val="28"/>
          <w:szCs w:val="28"/>
        </w:rPr>
        <w:t xml:space="preserve"> История Древнего мира</w:t>
      </w:r>
    </w:p>
    <w:p w:rsidR="00F41B47" w:rsidRPr="00222004" w:rsidRDefault="00F41B47" w:rsidP="001A5BD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22004">
        <w:rPr>
          <w:rFonts w:ascii="Times New Roman" w:hAnsi="Times New Roman"/>
          <w:b/>
          <w:color w:val="000000"/>
          <w:sz w:val="28"/>
          <w:szCs w:val="28"/>
        </w:rPr>
        <w:t>Обучаемый научится:</w:t>
      </w:r>
    </w:p>
    <w:p w:rsidR="00F41B47" w:rsidRPr="00222004" w:rsidRDefault="00F41B47" w:rsidP="001A5BD7">
      <w:pPr>
        <w:tabs>
          <w:tab w:val="left" w:pos="614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определять место исторических событий во времени, объяснять смысл основных хронологических понятий, терминов (тысячелетие, век, до н. э., н. э.);</w:t>
      </w:r>
    </w:p>
    <w:p w:rsidR="00F41B47" w:rsidRPr="00222004" w:rsidRDefault="00F41B47" w:rsidP="001A5BD7">
      <w:pPr>
        <w:tabs>
          <w:tab w:val="left" w:pos="619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F41B47" w:rsidRPr="00222004" w:rsidRDefault="00F41B47" w:rsidP="001A5BD7">
      <w:pPr>
        <w:tabs>
          <w:tab w:val="left" w:pos="619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проводить поиск информации в отрывках исторических текстов, материальных памятниках Древнего мира;</w:t>
      </w:r>
    </w:p>
    <w:p w:rsidR="00F41B47" w:rsidRPr="00222004" w:rsidRDefault="00F41B47" w:rsidP="001A5BD7">
      <w:pPr>
        <w:tabs>
          <w:tab w:val="left" w:pos="619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F41B47" w:rsidRPr="00222004" w:rsidRDefault="00F41B47" w:rsidP="001A5BD7">
      <w:pPr>
        <w:tabs>
          <w:tab w:val="left" w:pos="610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lastRenderedPageBreak/>
        <w:t>• 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:rsidR="00F41B47" w:rsidRPr="00222004" w:rsidRDefault="00F41B47" w:rsidP="001A5BD7">
      <w:pPr>
        <w:tabs>
          <w:tab w:val="left" w:pos="619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объяснять, в чём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F41B47" w:rsidRPr="00222004" w:rsidRDefault="00F41B47" w:rsidP="001A5BD7">
      <w:pPr>
        <w:tabs>
          <w:tab w:val="left" w:pos="605"/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222004">
        <w:rPr>
          <w:rFonts w:ascii="Times New Roman" w:hAnsi="Times New Roman"/>
          <w:color w:val="000000"/>
          <w:sz w:val="28"/>
          <w:szCs w:val="28"/>
        </w:rPr>
        <w:t>• давать оценку наиболее значительным событиям и личностям древней истории.</w:t>
      </w:r>
    </w:p>
    <w:p w:rsidR="00F41B47" w:rsidRPr="00222004" w:rsidRDefault="00F41B47" w:rsidP="001A5BD7">
      <w:pPr>
        <w:spacing w:after="0" w:line="240" w:lineRule="auto"/>
        <w:jc w:val="both"/>
        <w:rPr>
          <w:rFonts w:ascii="Times New Roman" w:hAnsi="Times New Roman"/>
          <w:b/>
          <w:iCs/>
          <w:sz w:val="28"/>
          <w:szCs w:val="28"/>
        </w:rPr>
      </w:pPr>
      <w:r w:rsidRPr="00222004">
        <w:rPr>
          <w:rFonts w:ascii="Times New Roman" w:hAnsi="Times New Roman"/>
          <w:b/>
          <w:iCs/>
          <w:sz w:val="28"/>
          <w:szCs w:val="28"/>
        </w:rPr>
        <w:t>Обучаемый  получит возможность научиться:</w:t>
      </w:r>
    </w:p>
    <w:p w:rsidR="00F41B47" w:rsidRPr="00222004" w:rsidRDefault="00F41B47" w:rsidP="001A5BD7">
      <w:pPr>
        <w:tabs>
          <w:tab w:val="left" w:pos="62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22004">
        <w:rPr>
          <w:rFonts w:ascii="Times New Roman" w:hAnsi="Times New Roman"/>
          <w:iCs/>
          <w:sz w:val="28"/>
          <w:szCs w:val="28"/>
        </w:rPr>
        <w:t>• давать характеристику общественного строя древнихгосударств;</w:t>
      </w:r>
    </w:p>
    <w:p w:rsidR="00F41B47" w:rsidRPr="00222004" w:rsidRDefault="00F41B47" w:rsidP="001A5BD7">
      <w:pPr>
        <w:tabs>
          <w:tab w:val="left" w:pos="610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22004">
        <w:rPr>
          <w:rFonts w:ascii="Times New Roman" w:hAnsi="Times New Roman"/>
          <w:iCs/>
          <w:sz w:val="28"/>
          <w:szCs w:val="28"/>
        </w:rPr>
        <w:t>• сопоставлять свидетельства различных историческихисточников, выявляя в них общее и различия;</w:t>
      </w:r>
    </w:p>
    <w:p w:rsidR="00F41B47" w:rsidRPr="00222004" w:rsidRDefault="00F41B47" w:rsidP="001A5BD7">
      <w:pPr>
        <w:tabs>
          <w:tab w:val="left" w:pos="614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22004">
        <w:rPr>
          <w:rFonts w:ascii="Times New Roman" w:hAnsi="Times New Roman"/>
          <w:iCs/>
          <w:sz w:val="28"/>
          <w:szCs w:val="28"/>
        </w:rPr>
        <w:t>• видеть проявления влияния античного искусствав окружающей среде;</w:t>
      </w:r>
    </w:p>
    <w:p w:rsidR="00F41B47" w:rsidRPr="00222004" w:rsidRDefault="00F41B47" w:rsidP="001A5BD7">
      <w:pPr>
        <w:tabs>
          <w:tab w:val="left" w:pos="61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222004">
        <w:rPr>
          <w:rFonts w:ascii="Times New Roman" w:hAnsi="Times New Roman"/>
          <w:iCs/>
          <w:sz w:val="28"/>
          <w:szCs w:val="28"/>
        </w:rPr>
        <w:t>• высказывать суждения о значении и месте исторического и культурного наследия древних обществ в мировой истории.</w:t>
      </w:r>
    </w:p>
    <w:p w:rsidR="00F41B47" w:rsidRPr="00222004" w:rsidRDefault="00F41B47" w:rsidP="001A5BD7">
      <w:pPr>
        <w:tabs>
          <w:tab w:val="left" w:pos="619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Текст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Обучаемый научится: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анализировать и характеризовать тексты различных типов речи, стилей, жанров с точки зрения смыслового содержания и структуры, а также требований, предъявляемых к тексту как речевому произведению;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осуществлять информационную переработку текста, передавая его содержание в виде плана (простого, сложного), аннотации, рецензии, реферата, тезисов, конспекта, схемы, таблицы;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создавать и редактировать собственные тексты различных типов речи, стилей, жанров с учетом требований к построению связного текста и в соответствии со спецификой употребления в них языковых средств;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сочетать разные функционально – смысловые типы речи в практике устного и письменного речевого общения.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i/>
          <w:iCs/>
          <w:sz w:val="28"/>
          <w:szCs w:val="28"/>
        </w:rPr>
        <w:t>Обучаемый получит возможность научиться: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</w:t>
      </w:r>
      <w:r w:rsidRPr="00222004">
        <w:rPr>
          <w:i/>
          <w:iCs/>
          <w:sz w:val="28"/>
          <w:szCs w:val="28"/>
        </w:rPr>
        <w:t>осуществлять информационную переработку текста, передавая его содержание в виде презентации;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</w:t>
      </w:r>
      <w:r w:rsidRPr="00222004">
        <w:rPr>
          <w:i/>
          <w:iCs/>
          <w:sz w:val="28"/>
          <w:szCs w:val="28"/>
        </w:rPr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текста).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Работа с текстом: оценка информации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Обучаемый научится: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•откликаться на содержание текста: связывать информацию, обнаруженную в тексте, со знаниями из других источников; оценивать утверждения, сделанные в тексте, исходя из своих представлений о мире; находить доводы в защиту своей точки зрения;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lastRenderedPageBreak/>
        <w:t>•на основе имеющихся знаний, жизненного опыта подвергать сомнению достоверность имеющейся информации, обнаруживать недостоверность получаемой информации, пробелы в информации и находить пути восполнения этих пробелов;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•в процессе работы с одним или несколькими источниками выявлять содержащуюся в них противоречивую, конфликтную информацию;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•использовать полученный опыт восприятия информационных объектов для обогащения чувственного опыта, высказывать оценочные суждения и свою точку зрения о полученном сообщении (прочитанном тексте).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i/>
          <w:iCs/>
          <w:sz w:val="28"/>
          <w:szCs w:val="28"/>
        </w:rPr>
        <w:t>Обучаемый получит возможность научиться: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</w:t>
      </w:r>
      <w:r w:rsidRPr="00222004">
        <w:rPr>
          <w:i/>
          <w:iCs/>
          <w:sz w:val="28"/>
          <w:szCs w:val="28"/>
        </w:rPr>
        <w:t>критически относиться к рекламной информации;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</w:t>
      </w:r>
      <w:r w:rsidRPr="00222004">
        <w:rPr>
          <w:i/>
          <w:iCs/>
          <w:sz w:val="28"/>
          <w:szCs w:val="28"/>
        </w:rPr>
        <w:t>находить способы проверки противоречивой информации;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</w:t>
      </w:r>
      <w:r w:rsidRPr="00222004">
        <w:rPr>
          <w:i/>
          <w:iCs/>
          <w:sz w:val="28"/>
          <w:szCs w:val="28"/>
        </w:rPr>
        <w:t>определять достоверную информацию в случае наличия противоречий или конфликтной ситуации.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Формирование ИКТ – компетентности: создание письменных сообщений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Обучаемый научится: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создавать текст на русском языке с использованием слепого десятипальцевого клавиатурного письма;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сканировать текст и осуществлять распознавание сканированного текста;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осуществлять редактирование и структурирование текста в соответствии с его смыслом средствами текстового редактора;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создавать текст на основе расшифровки аудиозаписи, в том числе нескольких участников обсуждения, осуществлять письменное смысловое резюмирование высказываний в ходе обсуждений;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использовать средства орфографического и синтаксического контроля текста.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i/>
          <w:iCs/>
          <w:sz w:val="28"/>
          <w:szCs w:val="28"/>
        </w:rPr>
        <w:t>Обучаемый получит возможность научиться: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</w:t>
      </w:r>
      <w:r w:rsidRPr="00222004">
        <w:rPr>
          <w:i/>
          <w:iCs/>
          <w:sz w:val="28"/>
          <w:szCs w:val="28"/>
        </w:rPr>
        <w:t>использовать компьютерные инструменты, упрощающие расшифровку аудиозаписей.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Формирование ИКТ – компетентности: коммуникация и социальное взаимодействие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sz w:val="28"/>
          <w:szCs w:val="28"/>
        </w:rPr>
        <w:t>Обучаемый научится: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выступать с аудиовидеоподдержкой, включая выступления перед дистанционной аудиторией;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участвовать в обсуждении (аудиовидеофорум, текстовый форум) с использованием возможностей Интернета;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использовать возможности электронной почты для информационного обмена;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•вести личный дневник (блог) с использованием возможностей Интернета;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t>• осуществлять образовательное взаимодействие в информационном пространстве образовательного учреждения (получение и выполнение заданий, получение комментариев, совершенствование своей работы, формирование портфолио;</w:t>
      </w:r>
    </w:p>
    <w:p w:rsidR="00F41B47" w:rsidRPr="00222004" w:rsidRDefault="00F41B47" w:rsidP="00E42DE2">
      <w:pPr>
        <w:pStyle w:val="aff"/>
        <w:jc w:val="both"/>
        <w:rPr>
          <w:sz w:val="28"/>
          <w:szCs w:val="28"/>
        </w:rPr>
      </w:pPr>
      <w:r w:rsidRPr="00222004">
        <w:rPr>
          <w:sz w:val="28"/>
          <w:szCs w:val="28"/>
        </w:rPr>
        <w:lastRenderedPageBreak/>
        <w:t>•соблюдать нормы информационной культуры, этики и права; с уважением относиться к частной информации и информационным правам других людей.</w:t>
      </w:r>
    </w:p>
    <w:p w:rsidR="00F41B47" w:rsidRPr="00222004" w:rsidRDefault="00F41B47" w:rsidP="00E42DE2">
      <w:pPr>
        <w:pStyle w:val="aff"/>
        <w:jc w:val="both"/>
        <w:rPr>
          <w:b/>
          <w:sz w:val="28"/>
          <w:szCs w:val="28"/>
        </w:rPr>
      </w:pPr>
      <w:r w:rsidRPr="00222004">
        <w:rPr>
          <w:b/>
          <w:i/>
          <w:iCs/>
          <w:sz w:val="28"/>
          <w:szCs w:val="28"/>
        </w:rPr>
        <w:t>Обучаемый получит возможность научиться:</w:t>
      </w:r>
    </w:p>
    <w:p w:rsidR="00222066" w:rsidRPr="00222004" w:rsidRDefault="00F41B47" w:rsidP="00DC7DEE">
      <w:pPr>
        <w:pStyle w:val="aff"/>
        <w:jc w:val="both"/>
        <w:rPr>
          <w:i/>
          <w:iCs/>
          <w:sz w:val="28"/>
          <w:szCs w:val="28"/>
        </w:rPr>
      </w:pPr>
      <w:r w:rsidRPr="00222004">
        <w:rPr>
          <w:sz w:val="28"/>
          <w:szCs w:val="28"/>
        </w:rPr>
        <w:t>•</w:t>
      </w:r>
      <w:r w:rsidRPr="00222004">
        <w:rPr>
          <w:i/>
          <w:iCs/>
          <w:sz w:val="28"/>
          <w:szCs w:val="28"/>
        </w:rPr>
        <w:t>взаимодействовать в социальных сетях, р</w:t>
      </w:r>
      <w:r w:rsidR="00DC7DEE" w:rsidRPr="00222004">
        <w:rPr>
          <w:i/>
          <w:iCs/>
          <w:sz w:val="28"/>
          <w:szCs w:val="28"/>
        </w:rPr>
        <w:t>аботать в группе над сообщение</w:t>
      </w:r>
    </w:p>
    <w:p w:rsidR="008D5A47" w:rsidRPr="00222004" w:rsidRDefault="008D5A47" w:rsidP="00DC7DEE">
      <w:pPr>
        <w:pStyle w:val="aff"/>
        <w:jc w:val="both"/>
        <w:rPr>
          <w:i/>
          <w:iCs/>
          <w:sz w:val="28"/>
          <w:szCs w:val="28"/>
        </w:rPr>
      </w:pPr>
    </w:p>
    <w:p w:rsidR="00222066" w:rsidRPr="00222004" w:rsidRDefault="00222066" w:rsidP="00222066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222004">
        <w:rPr>
          <w:rFonts w:ascii="Times New Roman" w:hAnsi="Times New Roman"/>
          <w:b/>
          <w:bCs/>
          <w:sz w:val="28"/>
          <w:szCs w:val="28"/>
          <w:u w:val="single"/>
        </w:rPr>
        <w:t>Содержание учебного предмета «История» в 5 классе</w:t>
      </w:r>
    </w:p>
    <w:p w:rsidR="00222066" w:rsidRPr="00222004" w:rsidRDefault="00222066" w:rsidP="00222066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hAnsi="Times New Roman"/>
          <w:bCs/>
          <w:i/>
          <w:sz w:val="28"/>
          <w:szCs w:val="28"/>
        </w:rPr>
      </w:pPr>
      <w:r w:rsidRPr="00222004">
        <w:rPr>
          <w:rFonts w:ascii="Times New Roman" w:hAnsi="Times New Roman"/>
          <w:bCs/>
          <w:i/>
          <w:sz w:val="28"/>
          <w:szCs w:val="28"/>
        </w:rPr>
        <w:t>Место учебного предмета «История» в учебном плане</w:t>
      </w:r>
    </w:p>
    <w:p w:rsidR="00222066" w:rsidRPr="00222004" w:rsidRDefault="00222066" w:rsidP="0022206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Согл</w:t>
      </w:r>
      <w:r w:rsidR="00E36D24" w:rsidRPr="00222004">
        <w:rPr>
          <w:rFonts w:ascii="Times New Roman" w:hAnsi="Times New Roman"/>
          <w:sz w:val="28"/>
          <w:szCs w:val="28"/>
        </w:rPr>
        <w:t>асно учебному плану МБОУ Исаевская ООШ на 2019-2020</w:t>
      </w:r>
      <w:r w:rsidRPr="00222004">
        <w:rPr>
          <w:rFonts w:ascii="Times New Roman" w:hAnsi="Times New Roman"/>
          <w:sz w:val="28"/>
          <w:szCs w:val="28"/>
        </w:rPr>
        <w:t xml:space="preserve"> уч.г. программа рассчитана на 68 часов в расчете 2 часа в неделю. В соответствии с учебным к</w:t>
      </w:r>
      <w:r w:rsidR="00E36D24" w:rsidRPr="00222004">
        <w:rPr>
          <w:rFonts w:ascii="Times New Roman" w:hAnsi="Times New Roman"/>
          <w:sz w:val="28"/>
          <w:szCs w:val="28"/>
        </w:rPr>
        <w:t>алендарным графиком МБОУ Исае</w:t>
      </w:r>
      <w:r w:rsidRPr="00222004">
        <w:rPr>
          <w:rFonts w:ascii="Times New Roman" w:hAnsi="Times New Roman"/>
          <w:sz w:val="28"/>
          <w:szCs w:val="28"/>
        </w:rPr>
        <w:t>вская ООШ программа предусматривает 66 часов.</w:t>
      </w:r>
    </w:p>
    <w:p w:rsidR="00222066" w:rsidRPr="00222004" w:rsidRDefault="00222066" w:rsidP="0022206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Часть уроков выпадает на праздничные дни</w:t>
      </w:r>
      <w:r w:rsidR="00A6116E" w:rsidRPr="00222004">
        <w:rPr>
          <w:rFonts w:ascii="Times New Roman" w:hAnsi="Times New Roman"/>
          <w:sz w:val="28"/>
          <w:szCs w:val="28"/>
        </w:rPr>
        <w:t xml:space="preserve"> 5</w:t>
      </w:r>
      <w:r w:rsidRPr="00222004">
        <w:rPr>
          <w:rFonts w:ascii="Times New Roman" w:hAnsi="Times New Roman"/>
          <w:sz w:val="28"/>
          <w:szCs w:val="28"/>
        </w:rPr>
        <w:t xml:space="preserve"> (</w:t>
      </w:r>
      <w:r w:rsidR="00F62290" w:rsidRPr="00222004">
        <w:rPr>
          <w:rFonts w:ascii="Times New Roman" w:hAnsi="Times New Roman"/>
          <w:sz w:val="28"/>
          <w:szCs w:val="28"/>
        </w:rPr>
        <w:t>04.11.2019</w:t>
      </w:r>
      <w:r w:rsidR="001E26A7" w:rsidRPr="00222004">
        <w:rPr>
          <w:rFonts w:ascii="Times New Roman" w:hAnsi="Times New Roman"/>
          <w:sz w:val="28"/>
          <w:szCs w:val="28"/>
        </w:rPr>
        <w:t>, 24.02</w:t>
      </w:r>
      <w:r w:rsidR="00E36D24" w:rsidRPr="00222004">
        <w:rPr>
          <w:rFonts w:ascii="Times New Roman" w:hAnsi="Times New Roman"/>
          <w:sz w:val="28"/>
          <w:szCs w:val="28"/>
        </w:rPr>
        <w:t>.2020</w:t>
      </w:r>
      <w:r w:rsidR="001E26A7" w:rsidRPr="00222004">
        <w:rPr>
          <w:rFonts w:ascii="Times New Roman" w:hAnsi="Times New Roman"/>
          <w:sz w:val="28"/>
          <w:szCs w:val="28"/>
        </w:rPr>
        <w:t>, 09.03.2020</w:t>
      </w:r>
      <w:r w:rsidR="00A6116E" w:rsidRPr="00222004">
        <w:rPr>
          <w:rFonts w:ascii="Times New Roman" w:hAnsi="Times New Roman"/>
          <w:sz w:val="28"/>
          <w:szCs w:val="28"/>
        </w:rPr>
        <w:t>, 4.05.2020, 11.05.2020</w:t>
      </w:r>
      <w:r w:rsidRPr="00222004">
        <w:rPr>
          <w:rFonts w:ascii="Times New Roman" w:hAnsi="Times New Roman"/>
          <w:sz w:val="28"/>
          <w:szCs w:val="28"/>
        </w:rPr>
        <w:t>).</w:t>
      </w:r>
    </w:p>
    <w:p w:rsidR="00222066" w:rsidRPr="00222004" w:rsidRDefault="00222066" w:rsidP="00222066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222004">
        <w:rPr>
          <w:rFonts w:ascii="Times New Roman" w:hAnsi="Times New Roman"/>
          <w:sz w:val="28"/>
          <w:szCs w:val="28"/>
        </w:rPr>
        <w:t>Темы, предусмотренные на данные даты, будут пройдены за счет уплотнения учебного материала.</w:t>
      </w:r>
    </w:p>
    <w:p w:rsidR="00F41B47" w:rsidRPr="00222004" w:rsidRDefault="00F41B47" w:rsidP="001A5BD7">
      <w:pPr>
        <w:spacing w:after="0" w:line="240" w:lineRule="auto"/>
        <w:ind w:right="38"/>
        <w:jc w:val="center"/>
        <w:rPr>
          <w:rFonts w:ascii="Times New Roman" w:hAnsi="Times New Roman"/>
          <w:b/>
          <w:sz w:val="28"/>
          <w:szCs w:val="28"/>
        </w:rPr>
      </w:pPr>
    </w:p>
    <w:p w:rsidR="00F41B47" w:rsidRPr="00222004" w:rsidRDefault="00F41B47" w:rsidP="001A5BD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u w:val="single"/>
        </w:rPr>
      </w:pPr>
      <w:r w:rsidRPr="00222004">
        <w:rPr>
          <w:rFonts w:ascii="Times New Roman" w:hAnsi="Times New Roman"/>
          <w:b/>
          <w:color w:val="000000"/>
          <w:sz w:val="28"/>
          <w:szCs w:val="28"/>
          <w:u w:val="single"/>
        </w:rPr>
        <w:t>ИСТОРИЯ ДРЕВНЕГО МИРА (6</w:t>
      </w:r>
      <w:r w:rsidR="00A6116E" w:rsidRPr="00222004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7 </w:t>
      </w:r>
      <w:r w:rsidRPr="00222004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ч) 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i/>
          <w:sz w:val="28"/>
          <w:szCs w:val="28"/>
          <w:lang w:eastAsia="en-US"/>
        </w:rPr>
        <w:t>Курсивом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отмечены темы, подлежащие изучению, но не включенные в требования к уровню подготовки учащихся. Эти темы вынесены на самостоятельное изучение учениками с последующим контролем усвоения.</w:t>
      </w:r>
    </w:p>
    <w:p w:rsidR="00F41B47" w:rsidRPr="00222004" w:rsidRDefault="00F41B47" w:rsidP="001A5BD7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>Введение в историю (3 часа)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>Летоисчисление (счет лет «до н.э.» и «н.э.»).  Исторические источники. Исторические события. Причинные связи между событиями.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 Понятия «Первобытность» и «Древний мир». Хронологические рамки древней истории</w:t>
      </w:r>
    </w:p>
    <w:p w:rsidR="00F41B47" w:rsidRPr="00222004" w:rsidRDefault="00F41B47" w:rsidP="001A5BD7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>Жизнь первобытных людей (5 часов)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Предки человека. Расселение древнейшего человечества. Влияние природных условий на жизнь первобытных людей.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Стоянки первобытных людей на территории нашей страны, края.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Занятия, орудия труда первобытных людей. Родоплеменные отношения.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Переход от собирательства к земледелию и скотоводству. Соседская община. Развитие ремесла. Обмен произведенными продуктами.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Представления первобытных людей об окружающем мире. Первобытные верования. Зарождение искусства. </w:t>
      </w:r>
    </w:p>
    <w:p w:rsidR="0059129D" w:rsidRPr="00222004" w:rsidRDefault="0059129D" w:rsidP="0059129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lang w:eastAsia="en-US"/>
        </w:rPr>
        <w:t>Древний Египет (7 часов)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lang w:eastAsia="en-US"/>
        </w:rPr>
        <w:t>Древний Египет: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природные условия, население. Земледельцы и ремесленники, их труд, жилища, быт. Рабы и их роль в хозяйственной жизни. Возникновение государства в Древнем Египте. Фараон, жрецы, чиновники. Религия древних египтян.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Мифы о богах.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Храмы и пирамиды. Научные познания, письменность и школа в Древнем Египте. </w:t>
      </w:r>
    </w:p>
    <w:p w:rsidR="0059129D" w:rsidRPr="00222004" w:rsidRDefault="0059129D" w:rsidP="0059129D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lastRenderedPageBreak/>
        <w:t>Древний Восток (12 часов)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lang w:eastAsia="en-US"/>
        </w:rPr>
        <w:t>Древние государства Передней Азии и Восточного Средиземноморья: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Древнее Междуречье: природные условия, население.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Сказания о героях и богах. 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Древний Вавилон. Законы Хаммурапи. Ассирийская держава. Палестина и Финикия: природные условия, занятия жителей, ремесла и торговля. Религиозные верования. Возвышение Персидской державы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и ее завоевания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. 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lang w:eastAsia="en-US"/>
        </w:rPr>
        <w:t>Древняя Индия: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природные условия, население. Варны. Касты. Религиозные верования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, легенды и сказания.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Будда. 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lang w:eastAsia="en-US"/>
        </w:rPr>
        <w:t xml:space="preserve">Древний Китай: 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природные условия, население. Империя Цинь. Император и его подданные. Возникновение религиозно-философских учений. Конфуций. Научные знания и изобретения.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Великая китайская стена.</w:t>
      </w:r>
    </w:p>
    <w:p w:rsidR="00F41B47" w:rsidRPr="00222004" w:rsidRDefault="00F41B47" w:rsidP="001A5BD7">
      <w:pPr>
        <w:keepNext/>
        <w:spacing w:after="0" w:line="240" w:lineRule="auto"/>
        <w:ind w:firstLine="709"/>
        <w:jc w:val="both"/>
        <w:outlineLvl w:val="3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Культурное наследие цивилизаций Древнего Востока. </w:t>
      </w:r>
    </w:p>
    <w:p w:rsidR="00F41B47" w:rsidRPr="00222004" w:rsidRDefault="00F41B47" w:rsidP="001A5BD7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>Древняя Греция и эллинистический мир (21 час)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Природные условия Древней Греции. Население, его занятия. Эллины. Древнейшие государства (Крит, Микены).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Древнегреческая мифология. Легенды о людях и богах. Поэмы Гомера «Илиада» и «Одиссея».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Полис – город-государство. Развитие земледелия, ремесла и торговли. Свободные и рабы. Афины. Афинская демократия. Демос и знать. Спарта.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Греческие колонии.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Греко-персидские войны.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Пелопонесские войны.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Возвышение Македонии. Завоевания Александра Македонского и его держава.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Греция и государства Востока под властью преемников Александра. 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Культурное наследие Древней Греции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и эллинистического мира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. Развитие научных и философских знаний.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Архимед.Платон. Аристотель. 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Школа и образование. Литература и театральное искусство. Архитектура и скульптура.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Олимпийские игры.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sz w:val="28"/>
          <w:szCs w:val="28"/>
          <w:u w:val="single"/>
          <w:lang w:eastAsia="en-US"/>
        </w:rPr>
        <w:t>Контроль знаний</w:t>
      </w:r>
      <w:r w:rsidRPr="00222004">
        <w:rPr>
          <w:rFonts w:ascii="Times New Roman" w:hAnsi="Times New Roman"/>
          <w:b/>
          <w:sz w:val="28"/>
          <w:szCs w:val="28"/>
          <w:lang w:eastAsia="en-US"/>
        </w:rPr>
        <w:t xml:space="preserve">: </w:t>
      </w:r>
      <w:r w:rsidRPr="00222004">
        <w:rPr>
          <w:rFonts w:ascii="Times New Roman" w:hAnsi="Times New Roman"/>
          <w:sz w:val="28"/>
          <w:szCs w:val="28"/>
          <w:lang w:eastAsia="en-US"/>
        </w:rPr>
        <w:t>промежуточное  тестирование.</w:t>
      </w:r>
    </w:p>
    <w:p w:rsidR="00F41B47" w:rsidRPr="00222004" w:rsidRDefault="00F41B47" w:rsidP="001A5BD7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>Древний Рим (1</w:t>
      </w:r>
      <w:r w:rsidR="001163E5" w:rsidRPr="00222004">
        <w:rPr>
          <w:rFonts w:ascii="Times New Roman" w:hAnsi="Times New Roman"/>
          <w:b/>
          <w:bCs/>
          <w:sz w:val="28"/>
          <w:szCs w:val="28"/>
          <w:lang w:eastAsia="en-US"/>
        </w:rPr>
        <w:t xml:space="preserve">8 </w:t>
      </w:r>
      <w:r w:rsidRPr="00222004">
        <w:rPr>
          <w:rFonts w:ascii="Times New Roman" w:hAnsi="Times New Roman"/>
          <w:b/>
          <w:bCs/>
          <w:sz w:val="28"/>
          <w:szCs w:val="28"/>
          <w:lang w:eastAsia="en-US"/>
        </w:rPr>
        <w:t>часов)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Природные условия и население древней Италии. Этруски.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Легенды об основании Рима. Религиозные верования римлян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. Патриции и плебеи. Возникновение Римской республики. Консулы, сенаторы и трибуны.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Войны с Карфагеном. 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Господство Рима в Средиземноморье. Рабство в Древнем Риме.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Восстания рабов. Спартак. Гражданские войны.</w:t>
      </w:r>
    </w:p>
    <w:p w:rsidR="00F41B47" w:rsidRPr="00222004" w:rsidRDefault="00F41B47" w:rsidP="001A5B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Гай Юлий Цезарь. Установление императорской власти. Римская империя: территория, управление.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 xml:space="preserve">Римское право. Империя и соседние народы. 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Возникновение и распространение христианства. Библия. Гонения на христиан.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Христианские святые и мученики.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Признание христианства государственной религией Римской империи. Разделение Римской империи на Западную и Восточную.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Рим и варвары. Готы и гунны.</w:t>
      </w:r>
      <w:r w:rsidRPr="00222004">
        <w:rPr>
          <w:rFonts w:ascii="Times New Roman" w:hAnsi="Times New Roman"/>
          <w:sz w:val="28"/>
          <w:szCs w:val="28"/>
          <w:lang w:eastAsia="en-US"/>
        </w:rPr>
        <w:t xml:space="preserve"> Падение Западной Римской империи. </w:t>
      </w:r>
    </w:p>
    <w:p w:rsidR="00F41B47" w:rsidRPr="00222004" w:rsidRDefault="00F41B47" w:rsidP="00116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222004">
        <w:rPr>
          <w:rFonts w:ascii="Times New Roman" w:hAnsi="Times New Roman"/>
          <w:sz w:val="28"/>
          <w:szCs w:val="28"/>
          <w:lang w:eastAsia="en-US"/>
        </w:rPr>
        <w:t xml:space="preserve">Культурное наследие Древнего Рима. Архитектура и скульптура. Римская литература и театр, «золотой век» поэзии. </w:t>
      </w:r>
      <w:r w:rsidRPr="00222004">
        <w:rPr>
          <w:rFonts w:ascii="Times New Roman" w:hAnsi="Times New Roman"/>
          <w:i/>
          <w:iCs/>
          <w:sz w:val="28"/>
          <w:szCs w:val="28"/>
          <w:lang w:eastAsia="en-US"/>
        </w:rPr>
        <w:t>Ораторское искусство.</w:t>
      </w:r>
    </w:p>
    <w:p w:rsidR="001163E5" w:rsidRPr="00222004" w:rsidRDefault="001163E5" w:rsidP="001163E5">
      <w:pPr>
        <w:tabs>
          <w:tab w:val="left" w:pos="3713"/>
        </w:tabs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41B47" w:rsidRPr="00222004" w:rsidRDefault="001163E5" w:rsidP="001163E5">
      <w:pPr>
        <w:tabs>
          <w:tab w:val="left" w:pos="3713"/>
        </w:tabs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22004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ТЕМАТИЧЕСКОЕ ПЛАНИРОВАНИЕ</w:t>
      </w:r>
    </w:p>
    <w:tbl>
      <w:tblPr>
        <w:tblW w:w="710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59"/>
        <w:gridCol w:w="2693"/>
      </w:tblGrid>
      <w:tr w:rsidR="001163E5" w:rsidRPr="00222004" w:rsidTr="00116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Раздел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Количество часов</w:t>
            </w:r>
          </w:p>
        </w:tc>
      </w:tr>
      <w:tr w:rsidR="001163E5" w:rsidRPr="00222004" w:rsidTr="00116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Что изучает история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163E5" w:rsidRPr="00222004" w:rsidTr="00116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Жизнь первобытных людей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</w:tc>
      </w:tr>
      <w:tr w:rsidR="001163E5" w:rsidRPr="00222004" w:rsidTr="001163E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Древний Египет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7 </w:t>
            </w:r>
          </w:p>
        </w:tc>
      </w:tr>
      <w:tr w:rsidR="001163E5" w:rsidRPr="00222004" w:rsidTr="001163E5">
        <w:trPr>
          <w:trHeight w:val="24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Древний Восток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12 </w:t>
            </w:r>
          </w:p>
        </w:tc>
      </w:tr>
      <w:tr w:rsidR="001163E5" w:rsidRPr="00222004" w:rsidTr="001163E5">
        <w:trPr>
          <w:trHeight w:val="1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Древняя Греция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21 </w:t>
            </w:r>
          </w:p>
        </w:tc>
      </w:tr>
      <w:tr w:rsidR="001163E5" w:rsidRPr="00222004" w:rsidTr="001163E5">
        <w:trPr>
          <w:trHeight w:val="31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Древний Рим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3E5" w:rsidRPr="00222004" w:rsidRDefault="001163E5" w:rsidP="001163E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18 </w:t>
            </w:r>
          </w:p>
        </w:tc>
      </w:tr>
    </w:tbl>
    <w:p w:rsidR="00F41B47" w:rsidRPr="00222004" w:rsidRDefault="00F41B47" w:rsidP="001163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B47" w:rsidRPr="00222004" w:rsidRDefault="00F41B47" w:rsidP="008D5A47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2004">
        <w:rPr>
          <w:rFonts w:ascii="Times New Roman" w:hAnsi="Times New Roman"/>
          <w:b/>
          <w:sz w:val="28"/>
          <w:szCs w:val="28"/>
        </w:rPr>
        <w:t>Календарно-тематическое планирование</w:t>
      </w:r>
    </w:p>
    <w:tbl>
      <w:tblPr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92"/>
        <w:gridCol w:w="1276"/>
        <w:gridCol w:w="4403"/>
        <w:gridCol w:w="7560"/>
      </w:tblGrid>
      <w:tr w:rsidR="00F41B47" w:rsidRPr="00222004" w:rsidTr="00077C54">
        <w:tc>
          <w:tcPr>
            <w:tcW w:w="817" w:type="dxa"/>
            <w:vMerge w:val="restart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268" w:type="dxa"/>
            <w:gridSpan w:val="2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4403" w:type="dxa"/>
            <w:vMerge w:val="restart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Раздел, тема урока, количество часов</w:t>
            </w:r>
          </w:p>
        </w:tc>
        <w:tc>
          <w:tcPr>
            <w:tcW w:w="7560" w:type="dxa"/>
            <w:vMerge w:val="restart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Материально-техническое обеспечение</w:t>
            </w:r>
          </w:p>
        </w:tc>
      </w:tr>
      <w:tr w:rsidR="00F41B47" w:rsidRPr="00222004" w:rsidTr="00077C54">
        <w:tc>
          <w:tcPr>
            <w:tcW w:w="817" w:type="dxa"/>
            <w:vMerge/>
          </w:tcPr>
          <w:p w:rsidR="00F41B47" w:rsidRPr="00222004" w:rsidRDefault="00F41B47" w:rsidP="003C0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276" w:type="dxa"/>
          </w:tcPr>
          <w:p w:rsidR="00F41B47" w:rsidRPr="00222004" w:rsidRDefault="00F41B47" w:rsidP="003C08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 факту</w:t>
            </w:r>
          </w:p>
        </w:tc>
        <w:tc>
          <w:tcPr>
            <w:tcW w:w="4403" w:type="dxa"/>
            <w:vMerge/>
          </w:tcPr>
          <w:p w:rsidR="00F41B47" w:rsidRPr="00222004" w:rsidRDefault="00F41B47" w:rsidP="003C0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0" w:type="dxa"/>
            <w:vMerge/>
          </w:tcPr>
          <w:p w:rsidR="00F41B47" w:rsidRPr="00222004" w:rsidRDefault="00F41B47" w:rsidP="003C082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472"/>
        <w:tblW w:w="150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992"/>
        <w:gridCol w:w="1276"/>
        <w:gridCol w:w="4401"/>
        <w:gridCol w:w="125"/>
        <w:gridCol w:w="7437"/>
      </w:tblGrid>
      <w:tr w:rsidR="00D5398B" w:rsidRPr="00222004" w:rsidTr="001A6CA5">
        <w:trPr>
          <w:trHeight w:val="278"/>
        </w:trPr>
        <w:tc>
          <w:tcPr>
            <w:tcW w:w="15048" w:type="dxa"/>
            <w:gridSpan w:val="6"/>
          </w:tcPr>
          <w:p w:rsidR="00D5398B" w:rsidRPr="00222004" w:rsidRDefault="00D5398B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center"/>
              <w:rPr>
                <w:szCs w:val="28"/>
              </w:rPr>
            </w:pPr>
            <w:r w:rsidRPr="00222004">
              <w:rPr>
                <w:b/>
                <w:szCs w:val="28"/>
              </w:rPr>
              <w:t xml:space="preserve">Раздел </w:t>
            </w:r>
            <w:r w:rsidRPr="00222004">
              <w:rPr>
                <w:b/>
                <w:szCs w:val="28"/>
                <w:lang w:val="en-US"/>
              </w:rPr>
              <w:t>I</w:t>
            </w:r>
            <w:r w:rsidRPr="00222004">
              <w:rPr>
                <w:b/>
                <w:szCs w:val="28"/>
              </w:rPr>
              <w:t>. Что изучает история (3ч)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02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Введение в историю</w:t>
            </w:r>
          </w:p>
        </w:tc>
        <w:tc>
          <w:tcPr>
            <w:tcW w:w="7562" w:type="dxa"/>
            <w:gridSpan w:val="2"/>
          </w:tcPr>
          <w:p w:rsidR="00F41B47" w:rsidRPr="00222004" w:rsidRDefault="002E0E1C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</w:rPr>
            </w:pPr>
            <w:hyperlink r:id="rId11" w:history="1">
              <w:r w:rsidR="00F41B47" w:rsidRPr="00222004">
                <w:rPr>
                  <w:rStyle w:val="a3"/>
                  <w:color w:val="auto"/>
                  <w:szCs w:val="28"/>
                </w:rPr>
                <w:t>http://school-collection.edu.ru</w:t>
              </w:r>
            </w:hyperlink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04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Исторические источники.  Вспомогательные исторические науки</w:t>
            </w:r>
          </w:p>
        </w:tc>
        <w:tc>
          <w:tcPr>
            <w:tcW w:w="7562" w:type="dxa"/>
            <w:gridSpan w:val="2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http://ppt4web.ru/istorija/istochniki-znanijj-o-proshlom0.html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09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1" w:type="dxa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 Счёт лет в истории</w:t>
            </w:r>
          </w:p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7562" w:type="dxa"/>
            <w:gridSpan w:val="2"/>
          </w:tcPr>
          <w:p w:rsidR="00F41B47" w:rsidRPr="00222004" w:rsidRDefault="002E0E1C" w:rsidP="001A6CA5">
            <w:pPr>
              <w:pStyle w:val="aff7"/>
              <w:spacing w:before="0" w:after="0"/>
              <w:ind w:left="34" w:hanging="34"/>
              <w:rPr>
                <w:sz w:val="28"/>
                <w:szCs w:val="28"/>
              </w:rPr>
            </w:pPr>
            <w:hyperlink r:id="rId12" w:history="1">
              <w:r w:rsidR="00F41B47" w:rsidRPr="00222004">
                <w:rPr>
                  <w:rStyle w:val="a3"/>
                  <w:color w:val="auto"/>
                  <w:sz w:val="28"/>
                  <w:szCs w:val="28"/>
                </w:rPr>
                <w:t>http://lesson-history.narod.ru/flash.htm</w:t>
              </w:r>
            </w:hyperlink>
          </w:p>
        </w:tc>
      </w:tr>
      <w:tr w:rsidR="00F41B47" w:rsidRPr="00222004" w:rsidTr="001A6CA5">
        <w:tc>
          <w:tcPr>
            <w:tcW w:w="15048" w:type="dxa"/>
            <w:gridSpan w:val="6"/>
          </w:tcPr>
          <w:p w:rsidR="00F41B47" w:rsidRPr="00222004" w:rsidRDefault="00F41B47" w:rsidP="001A6CA5">
            <w:pPr>
              <w:spacing w:after="0" w:line="240" w:lineRule="auto"/>
              <w:ind w:left="34" w:right="-57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222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. Жизнь первобытных людей (5 часов)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  <w:r w:rsidR="00F62290" w:rsidRPr="00222004">
              <w:rPr>
                <w:szCs w:val="28"/>
                <w:lang w:val="en-US"/>
              </w:rPr>
              <w:t>1</w:t>
            </w:r>
            <w:r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Древнейшие люди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к уроку истории «Древнейшие люди " URL:http//www.uchportal.ru//load / 53-1-0-8607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16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Родовые  общины охотников и собирателей</w:t>
            </w:r>
          </w:p>
          <w:p w:rsidR="00F41B47" w:rsidRPr="00222004" w:rsidRDefault="00F41B47" w:rsidP="001A6CA5">
            <w:pPr>
              <w:shd w:val="clear" w:color="auto" w:fill="FFFFFF"/>
              <w:spacing w:after="0" w:line="240" w:lineRule="auto"/>
              <w:jc w:val="both"/>
              <w:rPr>
                <w:rStyle w:val="19"/>
                <w:b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 prezentacii.com/ istorii/376-rodovye-obschinyohotnikov-i-sobirateley.html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6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28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Возникновение искусства и религиозных верований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URL:http://powerpt.ru:/ prezentacii/poistorii/1883- vozniknovenie-iskusstva-ireligioznyh-verovaniy.htlm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7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23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Возникновение земледелия и скотоводства</w:t>
            </w:r>
          </w:p>
          <w:p w:rsidR="00F41B47" w:rsidRPr="00222004" w:rsidRDefault="00F41B47" w:rsidP="001A6CA5">
            <w:pPr>
              <w:spacing w:after="0" w:line="240" w:lineRule="auto"/>
              <w:ind w:right="2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34" w:hanging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54-1-0-4518</w:t>
            </w:r>
          </w:p>
        </w:tc>
      </w:tr>
      <w:tr w:rsidR="00F41B47" w:rsidRPr="00222004" w:rsidTr="00222004">
        <w:trPr>
          <w:trHeight w:val="769"/>
        </w:trPr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8</w:t>
            </w:r>
          </w:p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jc w:val="both"/>
              <w:rPr>
                <w:szCs w:val="28"/>
              </w:rPr>
            </w:pP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25</w:t>
            </w:r>
            <w:r w:rsidR="00F41B47" w:rsidRPr="00222004">
              <w:rPr>
                <w:szCs w:val="28"/>
              </w:rPr>
              <w:t>.09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Появление неравенства и знати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 xml:space="preserve">Контрольный тест  по теме: «Жизнь первобытных людей» 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http://pedsovet.su/ load /126-1-0- 16350</w:t>
            </w:r>
          </w:p>
        </w:tc>
      </w:tr>
      <w:tr w:rsidR="00F41B47" w:rsidRPr="00222004" w:rsidTr="001A6CA5">
        <w:tc>
          <w:tcPr>
            <w:tcW w:w="15048" w:type="dxa"/>
            <w:gridSpan w:val="6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22004">
              <w:rPr>
                <w:b/>
                <w:szCs w:val="28"/>
              </w:rPr>
              <w:t xml:space="preserve">Раздел </w:t>
            </w:r>
            <w:r w:rsidRPr="00222004">
              <w:rPr>
                <w:b/>
                <w:szCs w:val="28"/>
                <w:lang w:val="en-US"/>
              </w:rPr>
              <w:t>III</w:t>
            </w:r>
            <w:r w:rsidRPr="00222004">
              <w:rPr>
                <w:b/>
                <w:szCs w:val="28"/>
              </w:rPr>
              <w:t>.Древний Египет (7 ч)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9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30.</w:t>
            </w:r>
            <w:r w:rsidR="00F41B47" w:rsidRPr="00222004">
              <w:rPr>
                <w:szCs w:val="28"/>
              </w:rPr>
              <w:t>0</w:t>
            </w:r>
            <w:r w:rsidRPr="00222004">
              <w:rPr>
                <w:szCs w:val="28"/>
              </w:rPr>
              <w:t>9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right="2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Государство на берегах Нила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URL:http://www.uchportal.ru//loa d/ 54-1-0-4527 </w:t>
            </w:r>
          </w:p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«Древний Египет»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10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02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Как жили земледельцы и ремесленники в Египте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URL:http//nsportal.ru// shkola/ istoriya/library/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11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07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Жизнь египетского вельможи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54-1-0-4548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12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09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Военные походы фараонов</w:t>
            </w:r>
          </w:p>
          <w:p w:rsidR="00F41B47" w:rsidRPr="00222004" w:rsidRDefault="00F41B47" w:rsidP="001A6CA5">
            <w:pPr>
              <w:spacing w:after="0" w:line="240" w:lineRule="auto"/>
              <w:ind w:left="20" w:right="20" w:firstLine="280"/>
              <w:jc w:val="both"/>
              <w:rPr>
                <w:rStyle w:val="19"/>
                <w:b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54-1-0-4551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13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14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pStyle w:val="51"/>
              <w:shd w:val="clear" w:color="auto" w:fill="auto"/>
              <w:spacing w:line="240" w:lineRule="auto"/>
              <w:ind w:left="-57" w:right="-57" w:firstLine="0"/>
              <w:rPr>
                <w:rStyle w:val="19"/>
                <w:b w:val="0"/>
                <w:sz w:val="28"/>
                <w:szCs w:val="28"/>
              </w:rPr>
            </w:pPr>
            <w:r w:rsidRPr="00222004">
              <w:rPr>
                <w:sz w:val="28"/>
                <w:szCs w:val="28"/>
              </w:rPr>
              <w:t>Религия древних египтян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  <w:lang w:val="de-DE"/>
              </w:rPr>
            </w:pPr>
            <w:r w:rsidRPr="00222004">
              <w:rPr>
                <w:szCs w:val="28"/>
                <w:lang w:val="de-DE"/>
              </w:rPr>
              <w:t>URL:http:// prezentacii.com/ istorii/-402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14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16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right="-57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Искусство Древнего Египта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URL:http//nsportal.ru// shkola/ istoriya/library</w:t>
            </w:r>
          </w:p>
        </w:tc>
      </w:tr>
      <w:tr w:rsidR="00F41B47" w:rsidRPr="007359E5" w:rsidTr="00222004">
        <w:trPr>
          <w:trHeight w:val="1130"/>
        </w:trPr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15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21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 w:firstLine="1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Письменность и знания древних египтян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Контрольный тест по теме : «Древний Египет»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URL:http://metodisty.ru/m/files/vi ew/urok_istorii_v_teme_- pismennost_i_znaniya_drevnih_egiptyan</w:t>
            </w:r>
          </w:p>
        </w:tc>
      </w:tr>
      <w:tr w:rsidR="00F41B47" w:rsidRPr="00222004" w:rsidTr="001A6CA5">
        <w:tc>
          <w:tcPr>
            <w:tcW w:w="15048" w:type="dxa"/>
            <w:gridSpan w:val="6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222004">
              <w:rPr>
                <w:b/>
                <w:szCs w:val="28"/>
              </w:rPr>
              <w:t xml:space="preserve">Раздел </w:t>
            </w:r>
            <w:r w:rsidRPr="00222004">
              <w:rPr>
                <w:b/>
                <w:szCs w:val="28"/>
                <w:lang w:val="en-US"/>
              </w:rPr>
              <w:t>IV</w:t>
            </w:r>
            <w:r w:rsidRPr="00222004">
              <w:rPr>
                <w:b/>
                <w:szCs w:val="28"/>
              </w:rPr>
              <w:t>. Древний Восток (12 часов)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180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 xml:space="preserve">  16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23</w:t>
            </w:r>
            <w:r w:rsidR="00F41B47" w:rsidRPr="00222004">
              <w:rPr>
                <w:szCs w:val="28"/>
              </w:rPr>
              <w:t>.10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right="2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Древнее Двуречье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«Междуречье и Восточное Средиземноморье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17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</w:t>
            </w:r>
            <w:r w:rsidR="009C4FB5" w:rsidRPr="00222004">
              <w:rPr>
                <w:szCs w:val="28"/>
                <w:lang w:val="en-US"/>
              </w:rPr>
              <w:t>6</w:t>
            </w:r>
            <w:r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20" w:right="2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Вавилонский царь Хаммурапи и его законы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«Междуречье и Восточное Средиземноморье». Презентация «Вавилонский царь Хаммурапи и его законы» URL:http:// powerpt.ru:/ prezentacii.com/ istorii/-1444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18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</w:t>
            </w:r>
            <w:r w:rsidR="00F62290" w:rsidRPr="00222004">
              <w:rPr>
                <w:szCs w:val="28"/>
                <w:lang w:val="en-US"/>
              </w:rPr>
              <w:t>6</w:t>
            </w:r>
            <w:r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Финикийские мореплаватели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Style w:val="19"/>
                <w:b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«Междуречье и Восточное Средиземноморье». URL:http://www.modernlib.ru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19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11</w:t>
            </w:r>
            <w:r w:rsidR="00F41B47"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Библейские сказания</w:t>
            </w:r>
          </w:p>
          <w:p w:rsidR="00F41B47" w:rsidRPr="00222004" w:rsidRDefault="00F41B47" w:rsidP="001A6CA5">
            <w:pPr>
              <w:spacing w:after="0" w:line="240" w:lineRule="auto"/>
              <w:ind w:left="20" w:right="20" w:firstLine="28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53-1-0-4589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20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  <w:r w:rsidR="00F62290" w:rsidRPr="00222004">
              <w:rPr>
                <w:szCs w:val="28"/>
                <w:lang w:val="en-US"/>
              </w:rPr>
              <w:t>3</w:t>
            </w:r>
            <w:r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Древнееврейское царство</w:t>
            </w:r>
          </w:p>
          <w:p w:rsidR="00F41B47" w:rsidRPr="00222004" w:rsidRDefault="00F41B47" w:rsidP="001A6CA5">
            <w:pPr>
              <w:pStyle w:val="51"/>
              <w:shd w:val="clear" w:color="auto" w:fill="auto"/>
              <w:spacing w:line="240" w:lineRule="auto"/>
              <w:ind w:left="-57" w:right="-57" w:firstLine="320"/>
              <w:rPr>
                <w:rStyle w:val="19"/>
                <w:b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URL:http://shlyahtun.ucoz.ru/2-1- 0-118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21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  <w:lang w:val="en-US"/>
              </w:rPr>
              <w:t>18</w:t>
            </w:r>
            <w:r w:rsidR="00F41B47"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Ассирийская держава</w:t>
            </w:r>
          </w:p>
          <w:p w:rsidR="00F41B47" w:rsidRPr="00222004" w:rsidRDefault="00F41B47" w:rsidP="001A6CA5">
            <w:pPr>
              <w:spacing w:after="0" w:line="240" w:lineRule="auto"/>
              <w:ind w:left="20" w:right="20" w:firstLine="280"/>
              <w:jc w:val="both"/>
              <w:rPr>
                <w:rStyle w:val="19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54-1-0-4610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22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</w:t>
            </w:r>
            <w:r w:rsidR="00F62290" w:rsidRPr="00222004">
              <w:rPr>
                <w:szCs w:val="28"/>
                <w:lang w:val="en-US"/>
              </w:rPr>
              <w:t>0</w:t>
            </w:r>
            <w:r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Персидская держава «царя царей»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  <w:lang w:val="de-DE"/>
              </w:rPr>
            </w:pPr>
            <w:r w:rsidRPr="00222004">
              <w:rPr>
                <w:szCs w:val="28"/>
                <w:lang w:val="de-DE"/>
              </w:rPr>
              <w:t>» URL:http:// prezentacii.com/ istorii/-1085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23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</w:t>
            </w:r>
            <w:r w:rsidR="00F62290" w:rsidRPr="00222004">
              <w:rPr>
                <w:szCs w:val="28"/>
                <w:lang w:val="en-US"/>
              </w:rPr>
              <w:t>5</w:t>
            </w:r>
            <w:r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Природа и люди Древней Индии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«Индия и Китай в древности» Презентация «Природа и люди Древней Индии» URL:http://мир презентаций.рф/ load/istorija/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24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  <w:lang w:val="en-US"/>
              </w:rPr>
              <w:t>27</w:t>
            </w:r>
            <w:r w:rsidR="00F41B47" w:rsidRPr="00222004">
              <w:rPr>
                <w:szCs w:val="28"/>
              </w:rPr>
              <w:t>.11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Индийские касты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«Индия и Китай в древности» Презентация «Индийские касты» http://pedsovet.su/ load /130-1-0- 8188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25</w:t>
            </w:r>
          </w:p>
        </w:tc>
        <w:tc>
          <w:tcPr>
            <w:tcW w:w="992" w:type="dxa"/>
          </w:tcPr>
          <w:p w:rsidR="00F41B47" w:rsidRPr="00222004" w:rsidRDefault="00DC3C7D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  <w:lang w:val="en-US"/>
              </w:rPr>
              <w:t>0</w:t>
            </w:r>
            <w:r w:rsidR="00F62290" w:rsidRPr="00222004">
              <w:rPr>
                <w:szCs w:val="28"/>
              </w:rPr>
              <w:t>2</w:t>
            </w:r>
            <w:r w:rsidR="00F41B47"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Чему учил китайский мудрец Конфуций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«Индия и Китай в древности» Презентация «Чему учил китайский мудрец Конфуций» URL:http:// prezentacii.com/ istorii/-1184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26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</w:t>
            </w:r>
            <w:r w:rsidR="00F62290" w:rsidRPr="00222004">
              <w:rPr>
                <w:szCs w:val="28"/>
              </w:rPr>
              <w:t>4</w:t>
            </w:r>
            <w:r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Первый властелин единого Китая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75" w:firstLine="0"/>
              <w:jc w:val="both"/>
              <w:rPr>
                <w:szCs w:val="28"/>
                <w:lang w:val="de-DE"/>
              </w:rPr>
            </w:pPr>
            <w:r w:rsidRPr="00222004">
              <w:rPr>
                <w:szCs w:val="28"/>
                <w:lang w:val="de-DE"/>
              </w:rPr>
              <w:t>URL:http://www.zavuch.info/meto dichka/obchestvovseobhistor/historic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27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09</w:t>
            </w:r>
            <w:r w:rsidR="00F41B47"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right="-108"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Контрольный тест по теме: «Древний Восток»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</w:tr>
      <w:tr w:rsidR="00D5398B" w:rsidRPr="00222004" w:rsidTr="001A6CA5">
        <w:tc>
          <w:tcPr>
            <w:tcW w:w="15048" w:type="dxa"/>
            <w:gridSpan w:val="6"/>
          </w:tcPr>
          <w:p w:rsidR="00D5398B" w:rsidRPr="00222004" w:rsidRDefault="00D5398B" w:rsidP="001A6C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222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. Древняя Греция  (21 ч)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28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  <w:r w:rsidR="00F62290" w:rsidRPr="00222004">
              <w:rPr>
                <w:szCs w:val="28"/>
              </w:rPr>
              <w:t>1</w:t>
            </w:r>
            <w:r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Греки и критяне. 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«Греция в IV в. до н.э.» Презентация «Греки и критяне» URL:http//nsportal.ru// shkola/ istoriya/library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29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16</w:t>
            </w:r>
            <w:r w:rsidR="00F41B47"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Микены и Троя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«Греция в IV в. до н.э.» Презентация «Микены и Троя» URL:http://www.uchportal.ru//loa d/ 54-1-0-9051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30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18</w:t>
            </w:r>
            <w:r w:rsidR="00F41B47"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Поэма Гомера «Илиада»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URL:http://www.uchportal.ru//loa d/ 53-1-0-20152 URL:http://pedsovet.su/ load /31- 1-0-12576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31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23</w:t>
            </w:r>
            <w:r w:rsidR="00F41B47"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Поэма Гомера «Одиссея»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URL:http://www.uchportal.ru//loa d/ 53-1-0-20152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32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</w:t>
            </w:r>
            <w:r w:rsidR="00F62290" w:rsidRPr="00222004">
              <w:rPr>
                <w:szCs w:val="28"/>
              </w:rPr>
              <w:t>5</w:t>
            </w:r>
            <w:r w:rsidRPr="00222004">
              <w:rPr>
                <w:szCs w:val="28"/>
              </w:rPr>
              <w:t>.12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Религия древних греков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  <w:lang w:val="de-DE"/>
              </w:rPr>
            </w:pPr>
            <w:r w:rsidRPr="00222004">
              <w:rPr>
                <w:szCs w:val="28"/>
                <w:lang w:val="de-DE"/>
              </w:rPr>
              <w:lastRenderedPageBreak/>
              <w:t>» URL:http:// prezentacii.com/ istorii/976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33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13</w:t>
            </w:r>
            <w:r w:rsidR="00F41B47"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Земледельцы Аттики теряют землю и свободу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«Древняя Греция» Презентация «Земледельцы Аттики теряют землю и свободу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34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  <w:r w:rsidR="00DC3C7D" w:rsidRPr="00222004">
              <w:rPr>
                <w:szCs w:val="28"/>
              </w:rPr>
              <w:t>5</w:t>
            </w:r>
            <w:r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Зарождение демократии в Афинах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URL:http://pedsovet.su/ load /130- 1-0-9307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35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20</w:t>
            </w:r>
            <w:r w:rsidR="00F41B47"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Древняя Спарта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«Древняя Спарта» URL:http:// prezentacii.com/ istorii/1290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36</w:t>
            </w:r>
          </w:p>
        </w:tc>
        <w:tc>
          <w:tcPr>
            <w:tcW w:w="992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</w:t>
            </w:r>
            <w:r w:rsidR="00DC3C7D" w:rsidRPr="00222004">
              <w:rPr>
                <w:szCs w:val="28"/>
              </w:rPr>
              <w:t>2</w:t>
            </w:r>
            <w:r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Греческие колонии на берегах Средиземного, Черного морей и на Дону(</w:t>
            </w: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региональный компонент</w:t>
            </w:r>
            <w:r w:rsidRPr="0022200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  <w:lang w:val="en-US"/>
              </w:rPr>
            </w:pPr>
            <w:r w:rsidRPr="00222004">
              <w:rPr>
                <w:szCs w:val="28"/>
                <w:lang w:val="en-US"/>
              </w:rPr>
              <w:t>URL:http://powerpt.ru:/ prezentacii/poistorii/718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37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27</w:t>
            </w:r>
            <w:r w:rsidR="00F41B47"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Олимпийские игры в древности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«Олимпийские игры в древности» URL:http://www.uchportal.ru//loa d/ 53-1-0-13492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38</w:t>
            </w:r>
          </w:p>
        </w:tc>
        <w:tc>
          <w:tcPr>
            <w:tcW w:w="992" w:type="dxa"/>
          </w:tcPr>
          <w:p w:rsidR="00F41B47" w:rsidRPr="00222004" w:rsidRDefault="00750DB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29</w:t>
            </w:r>
            <w:r w:rsidR="00F41B47" w:rsidRPr="00222004">
              <w:rPr>
                <w:szCs w:val="28"/>
              </w:rPr>
              <w:t>.01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Победа греков над персами в Марафонской битве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«Древняя Греция» Презентация «Марафонская битва. Нашествие персов на Элладу» URL:http://pedsovet.su/ load /130- 1-0-9346</w:t>
            </w:r>
          </w:p>
        </w:tc>
      </w:tr>
      <w:tr w:rsidR="00F41B47" w:rsidRPr="007359E5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39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03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Нашествие персидских войск на Элладу 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  <w:lang w:val="de-DE"/>
              </w:rPr>
            </w:pPr>
            <w:r w:rsidRPr="00222004">
              <w:rPr>
                <w:szCs w:val="28"/>
                <w:lang w:val="de-DE"/>
              </w:rPr>
              <w:t>URL:http:// prezentacii.com/ istorii/155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40</w:t>
            </w:r>
          </w:p>
        </w:tc>
        <w:tc>
          <w:tcPr>
            <w:tcW w:w="992" w:type="dxa"/>
          </w:tcPr>
          <w:p w:rsidR="00F41B47" w:rsidRPr="00222004" w:rsidRDefault="00750DB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05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 гаванях афинского порта Пирей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Карта «Древняя Греция»  Презентация «В гаванях афинского порта Пирей» URL:http:// prezentacii.com/ istorii/155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41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10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 городе богини Афины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«В городе богини Афины» URL:http://www.uchportal.ru//loa d/ 53-1-0-22486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42</w:t>
            </w:r>
          </w:p>
        </w:tc>
        <w:tc>
          <w:tcPr>
            <w:tcW w:w="992" w:type="dxa"/>
          </w:tcPr>
          <w:p w:rsidR="00F41B47" w:rsidRPr="00222004" w:rsidRDefault="00750DB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12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750DB0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 афинских школах и гимназ</w:t>
            </w:r>
            <w:r w:rsidR="00F41B47" w:rsidRPr="00222004">
              <w:rPr>
                <w:rFonts w:ascii="Times New Roman" w:hAnsi="Times New Roman"/>
                <w:sz w:val="28"/>
                <w:szCs w:val="28"/>
              </w:rPr>
              <w:t>иях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«В афинских школах и гимнасиях» URL:http://oocschool.ru/kop12.html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43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17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 театре Диониса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Презентация «В театре Диониса» URL:http://musika.ucoz.ru/load/ra boty_uchashikhsja/1-1-0-25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44</w:t>
            </w:r>
          </w:p>
        </w:tc>
        <w:tc>
          <w:tcPr>
            <w:tcW w:w="992" w:type="dxa"/>
          </w:tcPr>
          <w:p w:rsidR="00F41B47" w:rsidRPr="00222004" w:rsidRDefault="00750DB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19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Афинская демократия при Перикле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«Афинская демократия при Перикле» URL:http://festival.1september.ru/ articles/525132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45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26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Города Эллады  подчиняются Македонии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«Города Эллады подчиняются Македонии» URL:http://900igr.net/ prezentacii./ istoriya/MaedonijaGrecia/002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46</w:t>
            </w:r>
          </w:p>
        </w:tc>
        <w:tc>
          <w:tcPr>
            <w:tcW w:w="992" w:type="dxa"/>
          </w:tcPr>
          <w:p w:rsidR="00F41B47" w:rsidRPr="00222004" w:rsidRDefault="00750DB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26</w:t>
            </w:r>
            <w:r w:rsidR="00F41B47" w:rsidRPr="00222004">
              <w:rPr>
                <w:szCs w:val="28"/>
              </w:rPr>
              <w:t>.02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Поход Александра Македонского на Восток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«Поход Александра Македонского на Вос ток» URL:http//nsportal.ru// shkola/ istoriya/library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47</w:t>
            </w:r>
          </w:p>
        </w:tc>
        <w:tc>
          <w:tcPr>
            <w:tcW w:w="992" w:type="dxa"/>
          </w:tcPr>
          <w:p w:rsidR="00F41B47" w:rsidRPr="00222004" w:rsidRDefault="00F62290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02</w:t>
            </w:r>
            <w:r w:rsidR="001E26A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iCs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В Александрии Египетской. 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34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Презентация «В Александрии Египетской» URL:http://festival.1september.ru/ articles/551679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48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10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04</w:t>
            </w:r>
            <w:r w:rsidR="00F41B4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Контрольный тест по теме : «Древняя Греция»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108" w:firstLine="675"/>
              <w:jc w:val="both"/>
              <w:rPr>
                <w:szCs w:val="28"/>
              </w:rPr>
            </w:pPr>
          </w:p>
        </w:tc>
      </w:tr>
      <w:tr w:rsidR="00F41B47" w:rsidRPr="00222004" w:rsidTr="001A6CA5">
        <w:tc>
          <w:tcPr>
            <w:tcW w:w="15048" w:type="dxa"/>
            <w:gridSpan w:val="6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22200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. Древний Рим(1</w:t>
            </w:r>
            <w:r w:rsidR="001163E5" w:rsidRPr="0022200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49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11</w:t>
            </w:r>
            <w:r w:rsidR="00F41B4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Древнейший Рим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 Карта «Древняя Италия» Презентация «Древнейший Рим» URL:http//pptpresentation.ru/popularniepresentasii/938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50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11</w:t>
            </w:r>
            <w:r w:rsidR="00F41B4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Завоевание Римом Италии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«Завоевание Римом Италии» Презентация «Завоевание Римом Италии» URL:http:// prezentacii.com/ istorii/1080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51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16</w:t>
            </w:r>
            <w:r w:rsidR="00F41B4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Устройство Римской республик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«Устройство Римской республики» URL:http//www.proshkolu.ru/user /Khamitova77/file/273801/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52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18</w:t>
            </w:r>
            <w:r w:rsidR="00F41B47" w:rsidRPr="00222004">
              <w:rPr>
                <w:szCs w:val="28"/>
              </w:rPr>
              <w:t>.03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Вторая война Рима с Карфагеном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«Вторая война Рима с Карфагеном» URL:http//referats.allbest.ru/histor y/8700361.htlm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53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01.04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Установление господства Рима во всем Средиземноморье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«Господство Рима в Средиземноморье» Презентация «Установление господства Рима во всем Средиземноморье» URL:http://powerpt.ru:/ prezentacii/poistorii/1883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54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06</w:t>
            </w:r>
            <w:r w:rsidR="00F41B47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Рабство в Древнем Риме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«Рабство в Древнем Риме» URL:http://900igr.net/ prezentacii./ istoriya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55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08</w:t>
            </w:r>
            <w:r w:rsidR="00F41B47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Земельный закон братьев Гракхов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Презентация «Земельный закон братьев Гракхов» </w:t>
            </w:r>
            <w:r w:rsidRPr="00222004">
              <w:rPr>
                <w:rFonts w:ascii="Times New Roman" w:hAnsi="Times New Roman"/>
                <w:sz w:val="28"/>
                <w:szCs w:val="28"/>
              </w:rPr>
              <w:lastRenderedPageBreak/>
              <w:t>URL:http://900igr.net/ prezentacii./ istoriya/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lastRenderedPageBreak/>
              <w:t>56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13</w:t>
            </w:r>
            <w:r w:rsidR="00F41B47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Восстание Спартака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, Презентация «Восстание Спартака» URL:http:// prezentacii.com/ istorii/915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57</w:t>
            </w:r>
          </w:p>
        </w:tc>
        <w:tc>
          <w:tcPr>
            <w:tcW w:w="992" w:type="dxa"/>
          </w:tcPr>
          <w:p w:rsidR="00F41B47" w:rsidRPr="00222004" w:rsidRDefault="00B01B3C" w:rsidP="001E26A7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</w:t>
            </w:r>
            <w:r w:rsidR="001E26A7" w:rsidRPr="00222004">
              <w:rPr>
                <w:szCs w:val="28"/>
              </w:rPr>
              <w:t>5</w:t>
            </w:r>
            <w:r w:rsidRPr="00222004">
              <w:rPr>
                <w:szCs w:val="28"/>
              </w:rPr>
              <w:t>.</w:t>
            </w:r>
            <w:r w:rsidR="00F41B47" w:rsidRPr="00222004">
              <w:rPr>
                <w:szCs w:val="28"/>
              </w:rPr>
              <w:t>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Единовластие Цезаря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«Единовластие Цезаря» URL:http://powerpt.ru:/ prezentacii/poistorii/1452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58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20</w:t>
            </w:r>
            <w:r w:rsidR="00F41B47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Установление империи в Риме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 Презентация «Установление империи» Ученические презентации. Карта «Рим в эпоху империи»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59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22</w:t>
            </w:r>
            <w:r w:rsidR="00F41B47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Соседи Римской империи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«Рим в эпоху империи»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60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27</w:t>
            </w:r>
            <w:r w:rsidR="00B01B3C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 Риме при императоре Нероне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«Знаменитые императоры: Нерон и Траяна» URL:http:// prezentacii.com/ istorii/415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61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29</w:t>
            </w:r>
            <w:r w:rsidR="00B01B3C" w:rsidRPr="00222004">
              <w:rPr>
                <w:szCs w:val="28"/>
              </w:rPr>
              <w:t>.04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Первые христиане и их учение</w:t>
            </w:r>
          </w:p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Презентация «Первые христиане и их учение» URL:http://www/histerl.ru/statie/r aznoe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62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06.05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141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Расцвет империи во </w:t>
            </w:r>
            <w:r w:rsidRPr="00222004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222004">
              <w:rPr>
                <w:rFonts w:ascii="Times New Roman" w:hAnsi="Times New Roman"/>
                <w:sz w:val="28"/>
                <w:szCs w:val="28"/>
              </w:rPr>
              <w:t xml:space="preserve"> веке 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«Рим в эпоху империи» Презентация «Расцвет Римской империи во II в.» URL:http://www.twirpx.com/file/4 71087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63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13</w:t>
            </w:r>
            <w:r w:rsidR="00F41B47" w:rsidRPr="00222004">
              <w:rPr>
                <w:szCs w:val="28"/>
              </w:rPr>
              <w:t>.05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708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 xml:space="preserve">«Вечный город» и его жители </w:t>
            </w:r>
          </w:p>
        </w:tc>
        <w:tc>
          <w:tcPr>
            <w:tcW w:w="7437" w:type="dxa"/>
          </w:tcPr>
          <w:p w:rsidR="00F41B47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«Рим в эпоху империи» Презентация «Расцвет Римской империи во II в.» Презентация«Вечный город» и его жители» URL:http://powerpt.ru:/ prezentacii/poistorii/1451</w:t>
            </w:r>
          </w:p>
        </w:tc>
      </w:tr>
      <w:tr w:rsidR="00F41B47" w:rsidRPr="00222004" w:rsidTr="00222004">
        <w:tc>
          <w:tcPr>
            <w:tcW w:w="817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64</w:t>
            </w:r>
          </w:p>
        </w:tc>
        <w:tc>
          <w:tcPr>
            <w:tcW w:w="992" w:type="dxa"/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18</w:t>
            </w:r>
            <w:r w:rsidR="00B01B3C" w:rsidRPr="00222004">
              <w:rPr>
                <w:szCs w:val="28"/>
              </w:rPr>
              <w:t>.0</w:t>
            </w:r>
            <w:r w:rsidR="00F41B47" w:rsidRPr="00222004">
              <w:rPr>
                <w:szCs w:val="28"/>
              </w:rPr>
              <w:t>5</w:t>
            </w:r>
          </w:p>
        </w:tc>
        <w:tc>
          <w:tcPr>
            <w:tcW w:w="1276" w:type="dxa"/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141" w:firstLine="0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Римская империя при Константине</w:t>
            </w:r>
          </w:p>
          <w:p w:rsidR="00F41B47" w:rsidRPr="00222004" w:rsidRDefault="00F41B47" w:rsidP="001A6CA5">
            <w:pPr>
              <w:spacing w:after="0" w:line="240" w:lineRule="auto"/>
              <w:ind w:left="20" w:right="20" w:firstLine="280"/>
              <w:jc w:val="both"/>
              <w:rPr>
                <w:rStyle w:val="33"/>
                <w:sz w:val="28"/>
                <w:szCs w:val="28"/>
              </w:rPr>
            </w:pPr>
          </w:p>
        </w:tc>
        <w:tc>
          <w:tcPr>
            <w:tcW w:w="7437" w:type="dxa"/>
            <w:vAlign w:val="center"/>
          </w:tcPr>
          <w:p w:rsidR="00F41B47" w:rsidRPr="00222004" w:rsidRDefault="00F41B47" w:rsidP="001A6C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Падение Западной Римской империи(2)</w:t>
            </w:r>
          </w:p>
        </w:tc>
      </w:tr>
      <w:tr w:rsidR="00F41B47" w:rsidRPr="00222004" w:rsidTr="00222004">
        <w:trPr>
          <w:trHeight w:val="525"/>
        </w:trPr>
        <w:tc>
          <w:tcPr>
            <w:tcW w:w="817" w:type="dxa"/>
            <w:tcBorders>
              <w:bottom w:val="single" w:sz="4" w:space="0" w:color="auto"/>
            </w:tcBorders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41B47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20</w:t>
            </w:r>
            <w:r w:rsidR="00F41B47" w:rsidRPr="00222004">
              <w:rPr>
                <w:szCs w:val="28"/>
              </w:rPr>
              <w:t>.05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41B47" w:rsidRPr="00222004" w:rsidRDefault="00F41B4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  <w:tcBorders>
              <w:bottom w:val="single" w:sz="4" w:space="0" w:color="auto"/>
            </w:tcBorders>
          </w:tcPr>
          <w:p w:rsidR="00F41B47" w:rsidRPr="00222004" w:rsidRDefault="00F41B47" w:rsidP="001A6CA5">
            <w:pPr>
              <w:spacing w:after="0" w:line="240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Взятие Рима варварами</w:t>
            </w:r>
          </w:p>
          <w:p w:rsidR="00F41B47" w:rsidRPr="00222004" w:rsidRDefault="00F41B47" w:rsidP="001A6CA5">
            <w:pPr>
              <w:spacing w:after="0" w:line="240" w:lineRule="auto"/>
              <w:ind w:right="20"/>
              <w:jc w:val="both"/>
              <w:rPr>
                <w:rStyle w:val="33"/>
                <w:sz w:val="28"/>
                <w:szCs w:val="28"/>
              </w:rPr>
            </w:pPr>
          </w:p>
        </w:tc>
        <w:tc>
          <w:tcPr>
            <w:tcW w:w="7437" w:type="dxa"/>
            <w:tcBorders>
              <w:bottom w:val="single" w:sz="4" w:space="0" w:color="auto"/>
            </w:tcBorders>
          </w:tcPr>
          <w:p w:rsidR="001A6CA5" w:rsidRPr="00222004" w:rsidRDefault="00F41B4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22004">
              <w:rPr>
                <w:rFonts w:ascii="Times New Roman" w:hAnsi="Times New Roman"/>
                <w:sz w:val="28"/>
                <w:szCs w:val="28"/>
              </w:rPr>
              <w:t>Карта «Рим в эпоху империи» Презентация «Римская империя при Константине» URL:http://powerpt.ru:/ prezentacii/poistorii/1450</w:t>
            </w:r>
          </w:p>
        </w:tc>
      </w:tr>
      <w:tr w:rsidR="001A6CA5" w:rsidRPr="00222004" w:rsidTr="00222004">
        <w:trPr>
          <w:trHeight w:val="226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1A6CA5" w:rsidRPr="00222004" w:rsidRDefault="001A6CA5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A6CA5" w:rsidRPr="00222004" w:rsidRDefault="001E26A7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25</w:t>
            </w:r>
            <w:r w:rsidR="001A6CA5" w:rsidRPr="00222004">
              <w:rPr>
                <w:szCs w:val="28"/>
              </w:rPr>
              <w:t>.05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A6CA5" w:rsidRPr="00222004" w:rsidRDefault="001A6CA5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A6CA5" w:rsidRPr="00222004" w:rsidRDefault="00D21F1B" w:rsidP="001A6CA5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Контрольный тест по теме: «Римская империя»</w:t>
            </w:r>
          </w:p>
          <w:p w:rsidR="00D21F1B" w:rsidRPr="00222004" w:rsidRDefault="00D21F1B" w:rsidP="001A6CA5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37" w:type="dxa"/>
            <w:tcBorders>
              <w:top w:val="single" w:sz="4" w:space="0" w:color="auto"/>
              <w:bottom w:val="single" w:sz="4" w:space="0" w:color="auto"/>
            </w:tcBorders>
          </w:tcPr>
          <w:p w:rsidR="001A6CA5" w:rsidRPr="00222004" w:rsidRDefault="001A6CA5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26A7" w:rsidRPr="00222004" w:rsidTr="00222004">
        <w:trPr>
          <w:trHeight w:val="226"/>
        </w:trPr>
        <w:tc>
          <w:tcPr>
            <w:tcW w:w="817" w:type="dxa"/>
            <w:tcBorders>
              <w:top w:val="single" w:sz="4" w:space="0" w:color="auto"/>
            </w:tcBorders>
          </w:tcPr>
          <w:p w:rsidR="001E26A7" w:rsidRPr="00222004" w:rsidRDefault="001E26A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firstLine="0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67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26A7" w:rsidRPr="00222004" w:rsidRDefault="00A6116E" w:rsidP="001A6CA5">
            <w:pPr>
              <w:pStyle w:val="af"/>
              <w:widowControl w:val="0"/>
              <w:tabs>
                <w:tab w:val="left" w:pos="612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right="-288" w:firstLine="459"/>
              <w:jc w:val="both"/>
              <w:rPr>
                <w:szCs w:val="28"/>
              </w:rPr>
            </w:pPr>
            <w:r w:rsidRPr="00222004">
              <w:rPr>
                <w:szCs w:val="28"/>
              </w:rPr>
              <w:t>27.05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26A7" w:rsidRPr="00222004" w:rsidRDefault="001E26A7" w:rsidP="001A6CA5">
            <w:pPr>
              <w:pStyle w:val="af"/>
              <w:widowControl w:val="0"/>
              <w:tabs>
                <w:tab w:val="left" w:pos="85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11091"/>
              </w:tabs>
              <w:spacing w:line="240" w:lineRule="auto"/>
              <w:ind w:left="-567" w:firstLine="1134"/>
              <w:jc w:val="both"/>
              <w:rPr>
                <w:szCs w:val="28"/>
              </w:rPr>
            </w:pPr>
          </w:p>
        </w:tc>
        <w:tc>
          <w:tcPr>
            <w:tcW w:w="4526" w:type="dxa"/>
            <w:gridSpan w:val="2"/>
            <w:tcBorders>
              <w:top w:val="single" w:sz="4" w:space="0" w:color="auto"/>
            </w:tcBorders>
          </w:tcPr>
          <w:p w:rsidR="001E26A7" w:rsidRPr="00222004" w:rsidRDefault="00A6116E" w:rsidP="001A6CA5">
            <w:pPr>
              <w:spacing w:after="0" w:line="240" w:lineRule="auto"/>
              <w:ind w:right="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22004">
              <w:rPr>
                <w:rFonts w:ascii="Times New Roman" w:hAnsi="Times New Roman"/>
                <w:b/>
                <w:sz w:val="28"/>
                <w:szCs w:val="28"/>
              </w:rPr>
              <w:t>Итоговое повторенние</w:t>
            </w:r>
          </w:p>
        </w:tc>
        <w:tc>
          <w:tcPr>
            <w:tcW w:w="7437" w:type="dxa"/>
            <w:tcBorders>
              <w:top w:val="single" w:sz="4" w:space="0" w:color="auto"/>
            </w:tcBorders>
          </w:tcPr>
          <w:p w:rsidR="001E26A7" w:rsidRPr="00222004" w:rsidRDefault="001E26A7" w:rsidP="001A6C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41B47" w:rsidRPr="00222004" w:rsidRDefault="00F41B47" w:rsidP="005144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41B47" w:rsidRPr="00222004" w:rsidRDefault="00F41B47" w:rsidP="0051441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41B47" w:rsidRPr="00222004" w:rsidSect="007359E5">
      <w:pgSz w:w="16838" w:h="11906" w:orient="landscape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E1C" w:rsidRDefault="002E0E1C" w:rsidP="00653959">
      <w:pPr>
        <w:spacing w:after="0" w:line="240" w:lineRule="auto"/>
      </w:pPr>
      <w:r>
        <w:separator/>
      </w:r>
    </w:p>
  </w:endnote>
  <w:endnote w:type="continuationSeparator" w:id="0">
    <w:p w:rsidR="002E0E1C" w:rsidRDefault="002E0E1C" w:rsidP="00653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267656"/>
      <w:docPartObj>
        <w:docPartGallery w:val="Page Numbers (Bottom of Page)"/>
        <w:docPartUnique/>
      </w:docPartObj>
    </w:sdtPr>
    <w:sdtEndPr/>
    <w:sdtContent>
      <w:p w:rsidR="00F62290" w:rsidRDefault="00F6229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9E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62290" w:rsidRDefault="00F622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E1C" w:rsidRDefault="002E0E1C" w:rsidP="00653959">
      <w:pPr>
        <w:spacing w:after="0" w:line="240" w:lineRule="auto"/>
      </w:pPr>
      <w:r>
        <w:separator/>
      </w:r>
    </w:p>
  </w:footnote>
  <w:footnote w:type="continuationSeparator" w:id="0">
    <w:p w:rsidR="002E0E1C" w:rsidRDefault="002E0E1C" w:rsidP="006539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90A811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2E1F0B"/>
    <w:multiLevelType w:val="hybridMultilevel"/>
    <w:tmpl w:val="4282D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D0812"/>
    <w:multiLevelType w:val="multilevel"/>
    <w:tmpl w:val="B3ECDC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175D7887"/>
    <w:multiLevelType w:val="multilevel"/>
    <w:tmpl w:val="3630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47824"/>
    <w:multiLevelType w:val="multilevel"/>
    <w:tmpl w:val="49166524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06D2495"/>
    <w:multiLevelType w:val="hybridMultilevel"/>
    <w:tmpl w:val="92648AAE"/>
    <w:lvl w:ilvl="0" w:tplc="F3C445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6BE0EF2"/>
    <w:multiLevelType w:val="multilevel"/>
    <w:tmpl w:val="0F768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FA1CBE"/>
    <w:multiLevelType w:val="hybridMultilevel"/>
    <w:tmpl w:val="16F06DCA"/>
    <w:lvl w:ilvl="0" w:tplc="F1B8AF00">
      <w:start w:val="1"/>
      <w:numFmt w:val="decimal"/>
      <w:lvlText w:val="%1."/>
      <w:lvlJc w:val="left"/>
      <w:pPr>
        <w:ind w:left="10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9" w:hanging="180"/>
      </w:pPr>
      <w:rPr>
        <w:rFonts w:cs="Times New Roman"/>
      </w:rPr>
    </w:lvl>
  </w:abstractNum>
  <w:abstractNum w:abstractNumId="8">
    <w:nsid w:val="2A570E46"/>
    <w:multiLevelType w:val="multilevel"/>
    <w:tmpl w:val="47F2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4F380A"/>
    <w:multiLevelType w:val="hybridMultilevel"/>
    <w:tmpl w:val="C492A8D4"/>
    <w:lvl w:ilvl="0" w:tplc="3C505A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ADC3D42"/>
    <w:multiLevelType w:val="hybridMultilevel"/>
    <w:tmpl w:val="75861E7E"/>
    <w:lvl w:ilvl="0" w:tplc="CF50DED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>
    <w:nsid w:val="4E05657B"/>
    <w:multiLevelType w:val="hybridMultilevel"/>
    <w:tmpl w:val="F17A8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6A7677A"/>
    <w:multiLevelType w:val="hybridMultilevel"/>
    <w:tmpl w:val="DF5EC2D8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ECA13D1"/>
    <w:multiLevelType w:val="multilevel"/>
    <w:tmpl w:val="500EAF78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EF30B97"/>
    <w:multiLevelType w:val="multilevel"/>
    <w:tmpl w:val="A5C28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9"/>
  </w:num>
  <w:num w:numId="12">
    <w:abstractNumId w:val="12"/>
  </w:num>
  <w:num w:numId="13">
    <w:abstractNumId w:val="15"/>
  </w:num>
  <w:num w:numId="14">
    <w:abstractNumId w:val="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6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8"/>
  </w:num>
  <w:num w:numId="27">
    <w:abstractNumId w:val="3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1569"/>
    <w:rsid w:val="00000447"/>
    <w:rsid w:val="00004775"/>
    <w:rsid w:val="000230F7"/>
    <w:rsid w:val="00035FCB"/>
    <w:rsid w:val="000562C9"/>
    <w:rsid w:val="00057325"/>
    <w:rsid w:val="0006066F"/>
    <w:rsid w:val="00067876"/>
    <w:rsid w:val="00077C54"/>
    <w:rsid w:val="000B452B"/>
    <w:rsid w:val="000C76F7"/>
    <w:rsid w:val="000D2382"/>
    <w:rsid w:val="000E633C"/>
    <w:rsid w:val="00101D96"/>
    <w:rsid w:val="00102525"/>
    <w:rsid w:val="00112957"/>
    <w:rsid w:val="00114A31"/>
    <w:rsid w:val="001163E5"/>
    <w:rsid w:val="00123D95"/>
    <w:rsid w:val="0012460C"/>
    <w:rsid w:val="00142136"/>
    <w:rsid w:val="00146F07"/>
    <w:rsid w:val="001545D2"/>
    <w:rsid w:val="001627AE"/>
    <w:rsid w:val="001658DD"/>
    <w:rsid w:val="0017007C"/>
    <w:rsid w:val="001850B3"/>
    <w:rsid w:val="00196C1B"/>
    <w:rsid w:val="001A5BD7"/>
    <w:rsid w:val="001A6CA5"/>
    <w:rsid w:val="001E26A7"/>
    <w:rsid w:val="001E3F5B"/>
    <w:rsid w:val="001F2ECB"/>
    <w:rsid w:val="001F78AB"/>
    <w:rsid w:val="00200592"/>
    <w:rsid w:val="00203CEE"/>
    <w:rsid w:val="00222004"/>
    <w:rsid w:val="00222066"/>
    <w:rsid w:val="002226D8"/>
    <w:rsid w:val="0023224F"/>
    <w:rsid w:val="002505B2"/>
    <w:rsid w:val="00253358"/>
    <w:rsid w:val="002657FA"/>
    <w:rsid w:val="002664B6"/>
    <w:rsid w:val="002821C7"/>
    <w:rsid w:val="00287C04"/>
    <w:rsid w:val="00290244"/>
    <w:rsid w:val="002A1A1A"/>
    <w:rsid w:val="002B359F"/>
    <w:rsid w:val="002B6523"/>
    <w:rsid w:val="002C534F"/>
    <w:rsid w:val="002D5AE7"/>
    <w:rsid w:val="002E0E1C"/>
    <w:rsid w:val="002E4481"/>
    <w:rsid w:val="002F1289"/>
    <w:rsid w:val="00302900"/>
    <w:rsid w:val="003300ED"/>
    <w:rsid w:val="003367C4"/>
    <w:rsid w:val="00336DA6"/>
    <w:rsid w:val="00356A21"/>
    <w:rsid w:val="003945D8"/>
    <w:rsid w:val="003B175C"/>
    <w:rsid w:val="003B63BB"/>
    <w:rsid w:val="003C0825"/>
    <w:rsid w:val="003C2ADA"/>
    <w:rsid w:val="003D538C"/>
    <w:rsid w:val="003E1E15"/>
    <w:rsid w:val="003E7B36"/>
    <w:rsid w:val="0040305A"/>
    <w:rsid w:val="004112C2"/>
    <w:rsid w:val="00434B61"/>
    <w:rsid w:val="004455B9"/>
    <w:rsid w:val="0044743F"/>
    <w:rsid w:val="00460457"/>
    <w:rsid w:val="00460760"/>
    <w:rsid w:val="00466A3E"/>
    <w:rsid w:val="004710AD"/>
    <w:rsid w:val="00472445"/>
    <w:rsid w:val="00492777"/>
    <w:rsid w:val="00495950"/>
    <w:rsid w:val="00495A39"/>
    <w:rsid w:val="004A591A"/>
    <w:rsid w:val="004B1B7F"/>
    <w:rsid w:val="004B4594"/>
    <w:rsid w:val="004C13E3"/>
    <w:rsid w:val="004D379D"/>
    <w:rsid w:val="004E6EF3"/>
    <w:rsid w:val="00514418"/>
    <w:rsid w:val="00531E2E"/>
    <w:rsid w:val="005351BF"/>
    <w:rsid w:val="0055440A"/>
    <w:rsid w:val="0055504C"/>
    <w:rsid w:val="005562C2"/>
    <w:rsid w:val="0059129D"/>
    <w:rsid w:val="005A5E4A"/>
    <w:rsid w:val="005D25EC"/>
    <w:rsid w:val="005D7D82"/>
    <w:rsid w:val="005E34F4"/>
    <w:rsid w:val="005F316C"/>
    <w:rsid w:val="005F7860"/>
    <w:rsid w:val="00606685"/>
    <w:rsid w:val="00634578"/>
    <w:rsid w:val="00637688"/>
    <w:rsid w:val="00653959"/>
    <w:rsid w:val="00654D5E"/>
    <w:rsid w:val="006556B4"/>
    <w:rsid w:val="006918EA"/>
    <w:rsid w:val="006A1E48"/>
    <w:rsid w:val="006B0A93"/>
    <w:rsid w:val="006B4FBB"/>
    <w:rsid w:val="006E3943"/>
    <w:rsid w:val="006E67E4"/>
    <w:rsid w:val="0070119B"/>
    <w:rsid w:val="007018FD"/>
    <w:rsid w:val="007019C6"/>
    <w:rsid w:val="0071334F"/>
    <w:rsid w:val="00726EC8"/>
    <w:rsid w:val="00730B94"/>
    <w:rsid w:val="0073437C"/>
    <w:rsid w:val="007359E5"/>
    <w:rsid w:val="00736ACB"/>
    <w:rsid w:val="0074647C"/>
    <w:rsid w:val="00750DB0"/>
    <w:rsid w:val="007647C5"/>
    <w:rsid w:val="0079354F"/>
    <w:rsid w:val="00793B00"/>
    <w:rsid w:val="007942E7"/>
    <w:rsid w:val="007945DA"/>
    <w:rsid w:val="00794D7F"/>
    <w:rsid w:val="007B3936"/>
    <w:rsid w:val="007C6A0A"/>
    <w:rsid w:val="007E013C"/>
    <w:rsid w:val="007E4F15"/>
    <w:rsid w:val="007F12B0"/>
    <w:rsid w:val="007F614A"/>
    <w:rsid w:val="00801E79"/>
    <w:rsid w:val="00855C3B"/>
    <w:rsid w:val="008577E0"/>
    <w:rsid w:val="008607F3"/>
    <w:rsid w:val="008813C6"/>
    <w:rsid w:val="0088606E"/>
    <w:rsid w:val="00886091"/>
    <w:rsid w:val="008874F7"/>
    <w:rsid w:val="008C0D7D"/>
    <w:rsid w:val="008D21D1"/>
    <w:rsid w:val="008D25A7"/>
    <w:rsid w:val="008D5A47"/>
    <w:rsid w:val="008E5884"/>
    <w:rsid w:val="00907D0E"/>
    <w:rsid w:val="00911B5F"/>
    <w:rsid w:val="00920492"/>
    <w:rsid w:val="0093474D"/>
    <w:rsid w:val="0094114B"/>
    <w:rsid w:val="00942D19"/>
    <w:rsid w:val="009512F0"/>
    <w:rsid w:val="0096004A"/>
    <w:rsid w:val="0097240B"/>
    <w:rsid w:val="009814A1"/>
    <w:rsid w:val="009835F0"/>
    <w:rsid w:val="009928A2"/>
    <w:rsid w:val="009976C3"/>
    <w:rsid w:val="009A17F1"/>
    <w:rsid w:val="009A2FEC"/>
    <w:rsid w:val="009A7499"/>
    <w:rsid w:val="009C0FB5"/>
    <w:rsid w:val="009C4FB5"/>
    <w:rsid w:val="009D0764"/>
    <w:rsid w:val="009F5B95"/>
    <w:rsid w:val="00A032E7"/>
    <w:rsid w:val="00A04114"/>
    <w:rsid w:val="00A15CC5"/>
    <w:rsid w:val="00A21569"/>
    <w:rsid w:val="00A41A61"/>
    <w:rsid w:val="00A54E56"/>
    <w:rsid w:val="00A6116E"/>
    <w:rsid w:val="00A74755"/>
    <w:rsid w:val="00A83524"/>
    <w:rsid w:val="00A868D2"/>
    <w:rsid w:val="00A9379C"/>
    <w:rsid w:val="00AC477C"/>
    <w:rsid w:val="00AC59FC"/>
    <w:rsid w:val="00AD2D49"/>
    <w:rsid w:val="00AE0F62"/>
    <w:rsid w:val="00AE1CD9"/>
    <w:rsid w:val="00B00067"/>
    <w:rsid w:val="00B01B3C"/>
    <w:rsid w:val="00B04C7E"/>
    <w:rsid w:val="00B20768"/>
    <w:rsid w:val="00B4453C"/>
    <w:rsid w:val="00B5356F"/>
    <w:rsid w:val="00B545DF"/>
    <w:rsid w:val="00B714A6"/>
    <w:rsid w:val="00B83E4C"/>
    <w:rsid w:val="00B86375"/>
    <w:rsid w:val="00BB6C37"/>
    <w:rsid w:val="00BC78D5"/>
    <w:rsid w:val="00BE16CC"/>
    <w:rsid w:val="00BE24EA"/>
    <w:rsid w:val="00BE3A42"/>
    <w:rsid w:val="00BF6448"/>
    <w:rsid w:val="00C03EA6"/>
    <w:rsid w:val="00C3534E"/>
    <w:rsid w:val="00C3650D"/>
    <w:rsid w:val="00C416A8"/>
    <w:rsid w:val="00C735EF"/>
    <w:rsid w:val="00C80CF6"/>
    <w:rsid w:val="00C854BF"/>
    <w:rsid w:val="00C8712F"/>
    <w:rsid w:val="00CA088B"/>
    <w:rsid w:val="00CB387B"/>
    <w:rsid w:val="00CC7378"/>
    <w:rsid w:val="00CD537C"/>
    <w:rsid w:val="00CF3EB1"/>
    <w:rsid w:val="00D01882"/>
    <w:rsid w:val="00D134C1"/>
    <w:rsid w:val="00D14367"/>
    <w:rsid w:val="00D21F1B"/>
    <w:rsid w:val="00D23B00"/>
    <w:rsid w:val="00D30173"/>
    <w:rsid w:val="00D40886"/>
    <w:rsid w:val="00D5398B"/>
    <w:rsid w:val="00D56575"/>
    <w:rsid w:val="00D67DC5"/>
    <w:rsid w:val="00D73BAF"/>
    <w:rsid w:val="00D965DC"/>
    <w:rsid w:val="00DB6982"/>
    <w:rsid w:val="00DC1017"/>
    <w:rsid w:val="00DC28B6"/>
    <w:rsid w:val="00DC3C7D"/>
    <w:rsid w:val="00DC7DEE"/>
    <w:rsid w:val="00DF744A"/>
    <w:rsid w:val="00E04F1D"/>
    <w:rsid w:val="00E1353C"/>
    <w:rsid w:val="00E22790"/>
    <w:rsid w:val="00E27416"/>
    <w:rsid w:val="00E36D24"/>
    <w:rsid w:val="00E42DE2"/>
    <w:rsid w:val="00E44D9A"/>
    <w:rsid w:val="00E472E4"/>
    <w:rsid w:val="00E71758"/>
    <w:rsid w:val="00E73046"/>
    <w:rsid w:val="00E82056"/>
    <w:rsid w:val="00E84C1A"/>
    <w:rsid w:val="00EB4CA7"/>
    <w:rsid w:val="00ED428A"/>
    <w:rsid w:val="00F059E9"/>
    <w:rsid w:val="00F21495"/>
    <w:rsid w:val="00F34156"/>
    <w:rsid w:val="00F41B47"/>
    <w:rsid w:val="00F5083F"/>
    <w:rsid w:val="00F62290"/>
    <w:rsid w:val="00F64A25"/>
    <w:rsid w:val="00F70848"/>
    <w:rsid w:val="00F77959"/>
    <w:rsid w:val="00F8740A"/>
    <w:rsid w:val="00F87EAD"/>
    <w:rsid w:val="00F961A8"/>
    <w:rsid w:val="00FA3C0E"/>
    <w:rsid w:val="00FB4DC5"/>
    <w:rsid w:val="00FC7C48"/>
    <w:rsid w:val="00FD445E"/>
    <w:rsid w:val="00FD6348"/>
    <w:rsid w:val="00FD68BB"/>
    <w:rsid w:val="00FE1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6E4DA52-8399-436F-A11B-22FCE38D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66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A21569"/>
    <w:pPr>
      <w:keepNext/>
      <w:spacing w:after="0" w:line="240" w:lineRule="auto"/>
      <w:jc w:val="center"/>
      <w:outlineLvl w:val="0"/>
    </w:pPr>
    <w:rPr>
      <w:rFonts w:ascii="Times New Roman" w:hAnsi="Times New Roman"/>
      <w:sz w:val="5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A21569"/>
    <w:pPr>
      <w:keepNext/>
      <w:keepLines/>
      <w:tabs>
        <w:tab w:val="left" w:pos="993"/>
      </w:tabs>
      <w:autoSpaceDE w:val="0"/>
      <w:autoSpaceDN w:val="0"/>
      <w:adjustRightInd w:val="0"/>
      <w:spacing w:before="200" w:after="0" w:line="240" w:lineRule="auto"/>
      <w:jc w:val="center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A21569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21569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21569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A21569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A21569"/>
    <w:rPr>
      <w:rFonts w:ascii="Cambria" w:hAnsi="Cambria" w:cs="Times New Roman"/>
      <w:b/>
      <w:bCs/>
      <w:color w:val="4F81BD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A2156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A21569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A2156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locked/>
    <w:rsid w:val="00A21569"/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rsid w:val="00A21569"/>
    <w:rPr>
      <w:rFonts w:cs="Times New Roman"/>
      <w:color w:val="0000FF"/>
      <w:u w:val="single"/>
    </w:rPr>
  </w:style>
  <w:style w:type="paragraph" w:styleId="a4">
    <w:name w:val="Normal Indent"/>
    <w:basedOn w:val="a"/>
    <w:uiPriority w:val="99"/>
    <w:semiHidden/>
    <w:rsid w:val="00A21569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5">
    <w:name w:val="Текст сноски Знак"/>
    <w:basedOn w:val="a0"/>
    <w:link w:val="a6"/>
    <w:uiPriority w:val="99"/>
    <w:semiHidden/>
    <w:locked/>
    <w:rsid w:val="00A21569"/>
    <w:rPr>
      <w:rFonts w:ascii="Times New Roman" w:hAnsi="Times New Roman" w:cs="Times New Roman"/>
      <w:b/>
      <w:sz w:val="20"/>
      <w:szCs w:val="20"/>
      <w:lang w:eastAsia="en-US"/>
    </w:rPr>
  </w:style>
  <w:style w:type="paragraph" w:styleId="a6">
    <w:name w:val="footnote text"/>
    <w:basedOn w:val="a"/>
    <w:link w:val="a5"/>
    <w:uiPriority w:val="99"/>
    <w:semiHidden/>
    <w:rsid w:val="00A21569"/>
    <w:pPr>
      <w:tabs>
        <w:tab w:val="left" w:pos="993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en-US"/>
    </w:rPr>
  </w:style>
  <w:style w:type="character" w:customStyle="1" w:styleId="FootnoteTextChar1">
    <w:name w:val="Footnote Text Char1"/>
    <w:basedOn w:val="a0"/>
    <w:uiPriority w:val="99"/>
    <w:semiHidden/>
    <w:locked/>
    <w:rsid w:val="00BE3A42"/>
    <w:rPr>
      <w:rFonts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locked/>
    <w:rsid w:val="00A21569"/>
    <w:rPr>
      <w:rFonts w:ascii="Times New Roman" w:hAnsi="Times New Roman" w:cs="Times New Roman"/>
      <w:b/>
      <w:sz w:val="24"/>
      <w:szCs w:val="24"/>
      <w:lang w:eastAsia="en-US"/>
    </w:rPr>
  </w:style>
  <w:style w:type="paragraph" w:styleId="a8">
    <w:name w:val="header"/>
    <w:basedOn w:val="a"/>
    <w:link w:val="a7"/>
    <w:uiPriority w:val="99"/>
    <w:semiHidden/>
    <w:rsid w:val="00A21569"/>
    <w:pPr>
      <w:tabs>
        <w:tab w:val="left" w:pos="993"/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en-US"/>
    </w:rPr>
  </w:style>
  <w:style w:type="character" w:customStyle="1" w:styleId="HeaderChar1">
    <w:name w:val="Header Char1"/>
    <w:basedOn w:val="a0"/>
    <w:uiPriority w:val="99"/>
    <w:semiHidden/>
    <w:locked/>
    <w:rsid w:val="00BE3A42"/>
    <w:rPr>
      <w:rFonts w:cs="Times New Roman"/>
    </w:rPr>
  </w:style>
  <w:style w:type="character" w:customStyle="1" w:styleId="a9">
    <w:name w:val="Нижний колонтитул Знак"/>
    <w:basedOn w:val="a0"/>
    <w:link w:val="aa"/>
    <w:uiPriority w:val="99"/>
    <w:locked/>
    <w:rsid w:val="00A21569"/>
    <w:rPr>
      <w:rFonts w:ascii="Times New Roman" w:hAnsi="Times New Roman" w:cs="Times New Roman"/>
      <w:b/>
      <w:sz w:val="24"/>
      <w:szCs w:val="24"/>
      <w:lang w:eastAsia="en-US"/>
    </w:rPr>
  </w:style>
  <w:style w:type="paragraph" w:styleId="aa">
    <w:name w:val="footer"/>
    <w:basedOn w:val="a"/>
    <w:link w:val="a9"/>
    <w:uiPriority w:val="99"/>
    <w:rsid w:val="00A21569"/>
    <w:pPr>
      <w:tabs>
        <w:tab w:val="left" w:pos="993"/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4"/>
      <w:szCs w:val="24"/>
      <w:lang w:eastAsia="en-US"/>
    </w:rPr>
  </w:style>
  <w:style w:type="character" w:customStyle="1" w:styleId="FooterChar1">
    <w:name w:val="Footer Char1"/>
    <w:basedOn w:val="a0"/>
    <w:uiPriority w:val="99"/>
    <w:semiHidden/>
    <w:locked/>
    <w:rsid w:val="00BE3A42"/>
    <w:rPr>
      <w:rFonts w:cs="Times New Roman"/>
    </w:rPr>
  </w:style>
  <w:style w:type="paragraph" w:styleId="ab">
    <w:name w:val="List"/>
    <w:basedOn w:val="a"/>
    <w:uiPriority w:val="99"/>
    <w:semiHidden/>
    <w:rsid w:val="00A21569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paragraph" w:styleId="ac">
    <w:name w:val="List Bullet"/>
    <w:basedOn w:val="a"/>
    <w:uiPriority w:val="99"/>
    <w:rsid w:val="00A21569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paragraph" w:styleId="ad">
    <w:name w:val="Body Text"/>
    <w:basedOn w:val="a"/>
    <w:link w:val="ae"/>
    <w:uiPriority w:val="99"/>
    <w:rsid w:val="00A2156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A21569"/>
    <w:rPr>
      <w:rFonts w:ascii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rsid w:val="00A21569"/>
    <w:pPr>
      <w:spacing w:after="0" w:line="360" w:lineRule="auto"/>
      <w:ind w:firstLine="567"/>
    </w:pPr>
    <w:rPr>
      <w:rFonts w:ascii="Times New Roman" w:hAnsi="Times New Roman"/>
      <w:sz w:val="28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A21569"/>
    <w:rPr>
      <w:rFonts w:ascii="Times New Roman" w:hAnsi="Times New Roman" w:cs="Times New Roman"/>
      <w:sz w:val="24"/>
      <w:szCs w:val="24"/>
    </w:rPr>
  </w:style>
  <w:style w:type="paragraph" w:styleId="af1">
    <w:name w:val="List Continue"/>
    <w:basedOn w:val="a"/>
    <w:uiPriority w:val="99"/>
    <w:semiHidden/>
    <w:rsid w:val="00A21569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styleId="af2">
    <w:name w:val="Body Text First Indent"/>
    <w:basedOn w:val="ad"/>
    <w:link w:val="af3"/>
    <w:uiPriority w:val="99"/>
    <w:rsid w:val="00A21569"/>
    <w:pPr>
      <w:ind w:firstLine="210"/>
    </w:pPr>
  </w:style>
  <w:style w:type="character" w:customStyle="1" w:styleId="af3">
    <w:name w:val="Красная строка Знак"/>
    <w:basedOn w:val="ae"/>
    <w:link w:val="af2"/>
    <w:uiPriority w:val="99"/>
    <w:locked/>
    <w:rsid w:val="00A21569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locked/>
    <w:rsid w:val="00A21569"/>
    <w:rPr>
      <w:rFonts w:ascii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1"/>
    <w:uiPriority w:val="99"/>
    <w:semiHidden/>
    <w:rsid w:val="00A21569"/>
    <w:pPr>
      <w:spacing w:after="0" w:line="240" w:lineRule="auto"/>
      <w:ind w:left="360" w:hanging="360"/>
    </w:pPr>
    <w:rPr>
      <w:rFonts w:ascii="Times New Roman" w:hAnsi="Times New Roman"/>
      <w:sz w:val="24"/>
      <w:szCs w:val="24"/>
    </w:rPr>
  </w:style>
  <w:style w:type="character" w:customStyle="1" w:styleId="BodyTextIndent2Char1">
    <w:name w:val="Body Text Indent 2 Char1"/>
    <w:basedOn w:val="a0"/>
    <w:uiPriority w:val="99"/>
    <w:semiHidden/>
    <w:locked/>
    <w:rsid w:val="00BE3A42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A21569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A21569"/>
    <w:rPr>
      <w:rFonts w:ascii="Times New Roman" w:hAnsi="Times New Roman" w:cs="Times New Roman"/>
      <w:sz w:val="16"/>
      <w:szCs w:val="16"/>
    </w:rPr>
  </w:style>
  <w:style w:type="character" w:customStyle="1" w:styleId="af4">
    <w:name w:val="Текст Знак"/>
    <w:basedOn w:val="a0"/>
    <w:link w:val="af5"/>
    <w:uiPriority w:val="99"/>
    <w:semiHidden/>
    <w:locked/>
    <w:rsid w:val="00A21569"/>
    <w:rPr>
      <w:rFonts w:ascii="Courier New" w:hAnsi="Courier New" w:cs="Courier New"/>
      <w:sz w:val="20"/>
      <w:szCs w:val="20"/>
    </w:rPr>
  </w:style>
  <w:style w:type="paragraph" w:styleId="af5">
    <w:name w:val="Plain Text"/>
    <w:basedOn w:val="a"/>
    <w:link w:val="af4"/>
    <w:uiPriority w:val="99"/>
    <w:semiHidden/>
    <w:rsid w:val="00A21569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basedOn w:val="a0"/>
    <w:uiPriority w:val="99"/>
    <w:semiHidden/>
    <w:locked/>
    <w:rsid w:val="00BE3A42"/>
    <w:rPr>
      <w:rFonts w:ascii="Courier New" w:hAnsi="Courier New" w:cs="Courier New"/>
      <w:sz w:val="20"/>
      <w:szCs w:val="20"/>
    </w:rPr>
  </w:style>
  <w:style w:type="character" w:customStyle="1" w:styleId="af6">
    <w:name w:val="Текст выноски Знак"/>
    <w:basedOn w:val="a0"/>
    <w:link w:val="af7"/>
    <w:uiPriority w:val="99"/>
    <w:semiHidden/>
    <w:locked/>
    <w:rsid w:val="00A21569"/>
    <w:rPr>
      <w:rFonts w:ascii="Tahoma" w:hAnsi="Tahoma" w:cs="Tahoma"/>
      <w:b/>
      <w:sz w:val="16"/>
      <w:szCs w:val="16"/>
      <w:lang w:eastAsia="en-US"/>
    </w:rPr>
  </w:style>
  <w:style w:type="paragraph" w:styleId="af7">
    <w:name w:val="Balloon Text"/>
    <w:basedOn w:val="a"/>
    <w:link w:val="af6"/>
    <w:uiPriority w:val="99"/>
    <w:semiHidden/>
    <w:rsid w:val="00A21569"/>
    <w:pPr>
      <w:tabs>
        <w:tab w:val="left" w:pos="993"/>
      </w:tabs>
      <w:autoSpaceDE w:val="0"/>
      <w:autoSpaceDN w:val="0"/>
      <w:adjustRightInd w:val="0"/>
      <w:spacing w:after="0" w:line="240" w:lineRule="auto"/>
      <w:jc w:val="center"/>
    </w:pPr>
    <w:rPr>
      <w:rFonts w:ascii="Tahoma" w:hAnsi="Tahoma" w:cs="Tahoma"/>
      <w:b/>
      <w:sz w:val="16"/>
      <w:szCs w:val="16"/>
      <w:lang w:eastAsia="en-US"/>
    </w:rPr>
  </w:style>
  <w:style w:type="character" w:customStyle="1" w:styleId="BalloonTextChar1">
    <w:name w:val="Balloon Text Char1"/>
    <w:basedOn w:val="a0"/>
    <w:uiPriority w:val="99"/>
    <w:semiHidden/>
    <w:locked/>
    <w:rsid w:val="00BE3A42"/>
    <w:rPr>
      <w:rFonts w:ascii="Times New Roman" w:hAnsi="Times New Roman" w:cs="Times New Roman"/>
      <w:sz w:val="2"/>
    </w:rPr>
  </w:style>
  <w:style w:type="paragraph" w:styleId="af8">
    <w:name w:val="List Paragraph"/>
    <w:basedOn w:val="a"/>
    <w:link w:val="af9"/>
    <w:uiPriority w:val="99"/>
    <w:qFormat/>
    <w:rsid w:val="00A21569"/>
    <w:pPr>
      <w:spacing w:after="0" w:line="240" w:lineRule="auto"/>
      <w:ind w:left="708"/>
    </w:pPr>
    <w:rPr>
      <w:rFonts w:ascii="Times New Roman" w:hAnsi="Times New Roman"/>
      <w:sz w:val="24"/>
      <w:szCs w:val="20"/>
    </w:rPr>
  </w:style>
  <w:style w:type="paragraph" w:customStyle="1" w:styleId="afa">
    <w:name w:val="Знак Знак Знак"/>
    <w:basedOn w:val="a"/>
    <w:uiPriority w:val="99"/>
    <w:rsid w:val="00A215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firstzagolovoktablicy">
    <w:name w:val="firstzagolovoktablicy"/>
    <w:basedOn w:val="a"/>
    <w:uiPriority w:val="99"/>
    <w:rsid w:val="00A21569"/>
    <w:pPr>
      <w:spacing w:before="4" w:after="0" w:line="240" w:lineRule="auto"/>
      <w:jc w:val="center"/>
    </w:pPr>
    <w:rPr>
      <w:rFonts w:ascii="Times New Roman" w:hAnsi="Times New Roman"/>
      <w:b/>
      <w:bCs/>
      <w:caps/>
      <w:color w:val="000000"/>
      <w:sz w:val="24"/>
      <w:szCs w:val="24"/>
    </w:rPr>
  </w:style>
  <w:style w:type="paragraph" w:customStyle="1" w:styleId="firstzagtablsm">
    <w:name w:val="firstzagtabl_sm"/>
    <w:basedOn w:val="a"/>
    <w:uiPriority w:val="99"/>
    <w:rsid w:val="00A21569"/>
    <w:pPr>
      <w:spacing w:before="4"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h2">
    <w:name w:val="h2"/>
    <w:basedOn w:val="a"/>
    <w:uiPriority w:val="99"/>
    <w:rsid w:val="00A21569"/>
    <w:pPr>
      <w:keepNext/>
      <w:snapToGrid w:val="0"/>
      <w:spacing w:before="100" w:after="100" w:line="240" w:lineRule="auto"/>
    </w:pPr>
    <w:rPr>
      <w:rFonts w:ascii="Times New Roman" w:hAnsi="Times New Roman"/>
      <w:b/>
      <w:bCs/>
      <w:sz w:val="36"/>
      <w:szCs w:val="36"/>
    </w:rPr>
  </w:style>
  <w:style w:type="paragraph" w:customStyle="1" w:styleId="Default">
    <w:name w:val="Default"/>
    <w:uiPriority w:val="99"/>
    <w:rsid w:val="00A2156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Мой заголовок 1 Знак"/>
    <w:basedOn w:val="Heading1Char"/>
    <w:link w:val="12"/>
    <w:uiPriority w:val="99"/>
    <w:locked/>
    <w:rsid w:val="00A21569"/>
    <w:rPr>
      <w:rFonts w:ascii="Times New Roman" w:hAnsi="Times New Roman" w:cs="Times New Roman"/>
      <w:b/>
      <w:bCs/>
      <w:color w:val="808080"/>
      <w:kern w:val="32"/>
      <w:sz w:val="32"/>
      <w:szCs w:val="32"/>
      <w:lang w:eastAsia="ru-RU"/>
    </w:rPr>
  </w:style>
  <w:style w:type="paragraph" w:customStyle="1" w:styleId="12">
    <w:name w:val="Мой заголовок 1"/>
    <w:basedOn w:val="1"/>
    <w:link w:val="11"/>
    <w:autoRedefine/>
    <w:uiPriority w:val="99"/>
    <w:rsid w:val="00A21569"/>
    <w:pPr>
      <w:tabs>
        <w:tab w:val="left" w:pos="993"/>
      </w:tabs>
      <w:autoSpaceDE w:val="0"/>
      <w:autoSpaceDN w:val="0"/>
      <w:adjustRightInd w:val="0"/>
      <w:spacing w:before="240" w:after="60"/>
    </w:pPr>
    <w:rPr>
      <w:b/>
      <w:bCs/>
      <w:color w:val="365F91"/>
      <w:kern w:val="32"/>
      <w:sz w:val="32"/>
      <w:szCs w:val="32"/>
    </w:rPr>
  </w:style>
  <w:style w:type="paragraph" w:customStyle="1" w:styleId="1-16">
    <w:name w:val="Заголовок 1-16"/>
    <w:basedOn w:val="1"/>
    <w:autoRedefine/>
    <w:uiPriority w:val="99"/>
    <w:rsid w:val="00A21569"/>
    <w:pPr>
      <w:keepLines/>
      <w:tabs>
        <w:tab w:val="left" w:pos="993"/>
      </w:tabs>
      <w:autoSpaceDE w:val="0"/>
      <w:autoSpaceDN w:val="0"/>
      <w:adjustRightInd w:val="0"/>
      <w:spacing w:before="480"/>
    </w:pPr>
    <w:rPr>
      <w:bCs/>
      <w:caps/>
      <w:sz w:val="32"/>
      <w:szCs w:val="32"/>
      <w:lang w:eastAsia="en-US"/>
    </w:rPr>
  </w:style>
  <w:style w:type="paragraph" w:customStyle="1" w:styleId="2-16">
    <w:name w:val="заголовок 2-16"/>
    <w:basedOn w:val="2"/>
    <w:autoRedefine/>
    <w:uiPriority w:val="99"/>
    <w:rsid w:val="00A21569"/>
    <w:pPr>
      <w:keepLines w:val="0"/>
      <w:spacing w:before="240" w:after="60"/>
    </w:pPr>
    <w:rPr>
      <w:rFonts w:ascii="Times New Roman" w:hAnsi="Times New Roman" w:cs="Arial"/>
      <w:b w:val="0"/>
      <w:iCs/>
      <w:color w:val="auto"/>
      <w:sz w:val="32"/>
      <w:szCs w:val="28"/>
    </w:rPr>
  </w:style>
  <w:style w:type="character" w:customStyle="1" w:styleId="afb">
    <w:name w:val="МойОсн Знак"/>
    <w:basedOn w:val="a0"/>
    <w:link w:val="afc"/>
    <w:uiPriority w:val="99"/>
    <w:locked/>
    <w:rsid w:val="00A21569"/>
    <w:rPr>
      <w:rFonts w:ascii="Times New Roman" w:hAnsi="Times New Roman" w:cs="Times New Roman"/>
      <w:b/>
      <w:sz w:val="26"/>
      <w:szCs w:val="26"/>
    </w:rPr>
  </w:style>
  <w:style w:type="paragraph" w:customStyle="1" w:styleId="afc">
    <w:name w:val="МойОсн"/>
    <w:basedOn w:val="a"/>
    <w:link w:val="afb"/>
    <w:autoRedefine/>
    <w:uiPriority w:val="99"/>
    <w:rsid w:val="00A21569"/>
    <w:pPr>
      <w:tabs>
        <w:tab w:val="left" w:pos="993"/>
      </w:tabs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b/>
      <w:sz w:val="26"/>
      <w:szCs w:val="26"/>
    </w:rPr>
  </w:style>
  <w:style w:type="character" w:customStyle="1" w:styleId="13">
    <w:name w:val="Стиль1 Знак"/>
    <w:basedOn w:val="a0"/>
    <w:link w:val="14"/>
    <w:uiPriority w:val="99"/>
    <w:locked/>
    <w:rsid w:val="00A21569"/>
    <w:rPr>
      <w:rFonts w:ascii="Times New Roman" w:hAnsi="Times New Roman" w:cs="Times New Roman"/>
      <w:b/>
      <w:sz w:val="26"/>
      <w:szCs w:val="26"/>
    </w:rPr>
  </w:style>
  <w:style w:type="paragraph" w:customStyle="1" w:styleId="14">
    <w:name w:val="Стиль1"/>
    <w:basedOn w:val="a"/>
    <w:link w:val="13"/>
    <w:autoRedefine/>
    <w:uiPriority w:val="99"/>
    <w:rsid w:val="00A21569"/>
    <w:pPr>
      <w:tabs>
        <w:tab w:val="left" w:pos="993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b/>
      <w:sz w:val="26"/>
      <w:szCs w:val="26"/>
    </w:rPr>
  </w:style>
  <w:style w:type="paragraph" w:customStyle="1" w:styleId="15">
    <w:name w:val="Мой 1"/>
    <w:basedOn w:val="1"/>
    <w:uiPriority w:val="99"/>
    <w:rsid w:val="00A21569"/>
    <w:pPr>
      <w:tabs>
        <w:tab w:val="left" w:pos="993"/>
      </w:tabs>
      <w:autoSpaceDE w:val="0"/>
      <w:autoSpaceDN w:val="0"/>
      <w:adjustRightInd w:val="0"/>
      <w:spacing w:before="240" w:after="60"/>
    </w:pPr>
    <w:rPr>
      <w:bCs/>
      <w:kern w:val="32"/>
      <w:sz w:val="32"/>
      <w:szCs w:val="32"/>
      <w:lang w:eastAsia="en-US"/>
    </w:rPr>
  </w:style>
  <w:style w:type="paragraph" w:customStyle="1" w:styleId="afd">
    <w:name w:val="Мой основной"/>
    <w:basedOn w:val="a"/>
    <w:uiPriority w:val="99"/>
    <w:rsid w:val="00A21569"/>
    <w:pPr>
      <w:keepNext/>
      <w:tabs>
        <w:tab w:val="left" w:pos="993"/>
      </w:tabs>
      <w:autoSpaceDE w:val="0"/>
      <w:autoSpaceDN w:val="0"/>
      <w:adjustRightInd w:val="0"/>
      <w:spacing w:before="240" w:after="60" w:line="360" w:lineRule="auto"/>
      <w:jc w:val="both"/>
      <w:outlineLvl w:val="1"/>
    </w:pPr>
    <w:rPr>
      <w:rFonts w:ascii="Times New Roman" w:hAnsi="Times New Roman"/>
      <w:b/>
      <w:bCs/>
      <w:iCs/>
      <w:sz w:val="26"/>
      <w:szCs w:val="28"/>
      <w:lang w:eastAsia="en-US"/>
    </w:rPr>
  </w:style>
  <w:style w:type="paragraph" w:customStyle="1" w:styleId="23">
    <w:name w:val="Мой2"/>
    <w:basedOn w:val="2"/>
    <w:uiPriority w:val="99"/>
    <w:rsid w:val="00A21569"/>
    <w:pPr>
      <w:keepLines w:val="0"/>
      <w:spacing w:before="240" w:after="60"/>
    </w:pPr>
    <w:rPr>
      <w:rFonts w:ascii="Times New Roman" w:hAnsi="Times New Roman"/>
      <w:b w:val="0"/>
      <w:i/>
      <w:iCs/>
      <w:color w:val="auto"/>
      <w:sz w:val="28"/>
      <w:szCs w:val="28"/>
    </w:rPr>
  </w:style>
  <w:style w:type="paragraph" w:customStyle="1" w:styleId="24">
    <w:name w:val="Мой заголовок2"/>
    <w:basedOn w:val="2"/>
    <w:autoRedefine/>
    <w:uiPriority w:val="99"/>
    <w:rsid w:val="00A21569"/>
    <w:pPr>
      <w:spacing w:before="0"/>
    </w:pPr>
    <w:rPr>
      <w:rFonts w:ascii="Times New Roman" w:hAnsi="Times New Roman"/>
      <w:b w:val="0"/>
      <w:i/>
      <w:color w:val="auto"/>
      <w:sz w:val="28"/>
    </w:rPr>
  </w:style>
  <w:style w:type="paragraph" w:customStyle="1" w:styleId="16">
    <w:name w:val="Мой заголовок1"/>
    <w:basedOn w:val="1"/>
    <w:autoRedefine/>
    <w:uiPriority w:val="99"/>
    <w:rsid w:val="00A21569"/>
    <w:pPr>
      <w:keepLines/>
      <w:tabs>
        <w:tab w:val="left" w:pos="993"/>
      </w:tabs>
      <w:autoSpaceDE w:val="0"/>
      <w:autoSpaceDN w:val="0"/>
      <w:adjustRightInd w:val="0"/>
      <w:jc w:val="both"/>
    </w:pPr>
    <w:rPr>
      <w:bCs/>
      <w:sz w:val="32"/>
      <w:szCs w:val="28"/>
      <w:lang w:eastAsia="en-US"/>
    </w:rPr>
  </w:style>
  <w:style w:type="paragraph" w:customStyle="1" w:styleId="afe">
    <w:name w:val="Мой обычный"/>
    <w:basedOn w:val="a"/>
    <w:autoRedefine/>
    <w:uiPriority w:val="99"/>
    <w:rsid w:val="00A21569"/>
    <w:pPr>
      <w:tabs>
        <w:tab w:val="left" w:pos="993"/>
      </w:tabs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hAnsi="Times New Roman"/>
      <w:b/>
      <w:sz w:val="26"/>
      <w:szCs w:val="24"/>
      <w:lang w:eastAsia="en-US"/>
    </w:rPr>
  </w:style>
  <w:style w:type="paragraph" w:customStyle="1" w:styleId="17">
    <w:name w:val="Абзац списка1"/>
    <w:basedOn w:val="a"/>
    <w:uiPriority w:val="99"/>
    <w:rsid w:val="00A21569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uiPriority w:val="99"/>
    <w:rsid w:val="00A21569"/>
    <w:rPr>
      <w:rFonts w:cs="Times New Roman"/>
    </w:rPr>
  </w:style>
  <w:style w:type="paragraph" w:styleId="aff">
    <w:name w:val="No Spacing"/>
    <w:link w:val="aff0"/>
    <w:uiPriority w:val="99"/>
    <w:qFormat/>
    <w:rsid w:val="00C854BF"/>
    <w:rPr>
      <w:rFonts w:ascii="Times New Roman" w:hAnsi="Times New Roman"/>
      <w:sz w:val="52"/>
      <w:szCs w:val="52"/>
    </w:rPr>
  </w:style>
  <w:style w:type="paragraph" w:customStyle="1" w:styleId="25">
    <w:name w:val="стиль2"/>
    <w:basedOn w:val="a"/>
    <w:uiPriority w:val="99"/>
    <w:rsid w:val="00057325"/>
    <w:pPr>
      <w:autoSpaceDE w:val="0"/>
      <w:autoSpaceDN w:val="0"/>
      <w:adjustRightInd w:val="0"/>
      <w:spacing w:before="100" w:after="100" w:line="240" w:lineRule="auto"/>
    </w:pPr>
    <w:rPr>
      <w:rFonts w:ascii="Tahoma" w:hAnsi="Tahoma" w:cs="Tahoma"/>
      <w:sz w:val="20"/>
      <w:szCs w:val="20"/>
    </w:rPr>
  </w:style>
  <w:style w:type="paragraph" w:styleId="aff1">
    <w:name w:val="endnote text"/>
    <w:basedOn w:val="a"/>
    <w:link w:val="aff2"/>
    <w:uiPriority w:val="99"/>
    <w:semiHidden/>
    <w:rsid w:val="00653959"/>
    <w:rPr>
      <w:sz w:val="20"/>
      <w:szCs w:val="20"/>
    </w:rPr>
  </w:style>
  <w:style w:type="character" w:customStyle="1" w:styleId="aff2">
    <w:name w:val="Текст концевой сноски Знак"/>
    <w:basedOn w:val="a0"/>
    <w:link w:val="aff1"/>
    <w:uiPriority w:val="99"/>
    <w:semiHidden/>
    <w:locked/>
    <w:rsid w:val="00653959"/>
    <w:rPr>
      <w:rFonts w:ascii="Calibri" w:hAnsi="Calibri" w:cs="Times New Roman"/>
      <w:sz w:val="20"/>
      <w:szCs w:val="20"/>
    </w:rPr>
  </w:style>
  <w:style w:type="character" w:styleId="aff3">
    <w:name w:val="endnote reference"/>
    <w:basedOn w:val="a0"/>
    <w:uiPriority w:val="99"/>
    <w:semiHidden/>
    <w:rsid w:val="00653959"/>
    <w:rPr>
      <w:rFonts w:cs="Times New Roman"/>
      <w:vertAlign w:val="superscript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F214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6">
    <w:name w:val="Body Text 2"/>
    <w:basedOn w:val="a"/>
    <w:link w:val="27"/>
    <w:uiPriority w:val="99"/>
    <w:semiHidden/>
    <w:rsid w:val="00E472E4"/>
    <w:pPr>
      <w:spacing w:after="120" w:line="480" w:lineRule="auto"/>
    </w:pPr>
  </w:style>
  <w:style w:type="character" w:customStyle="1" w:styleId="27">
    <w:name w:val="Основной текст 2 Знак"/>
    <w:basedOn w:val="a0"/>
    <w:link w:val="26"/>
    <w:uiPriority w:val="99"/>
    <w:semiHidden/>
    <w:locked/>
    <w:rsid w:val="00E472E4"/>
    <w:rPr>
      <w:rFonts w:cs="Times New Roman"/>
    </w:rPr>
  </w:style>
  <w:style w:type="character" w:styleId="aff5">
    <w:name w:val="page number"/>
    <w:basedOn w:val="a0"/>
    <w:uiPriority w:val="99"/>
    <w:rsid w:val="00E472E4"/>
    <w:rPr>
      <w:rFonts w:cs="Times New Roman"/>
    </w:rPr>
  </w:style>
  <w:style w:type="character" w:styleId="aff6">
    <w:name w:val="FollowedHyperlink"/>
    <w:basedOn w:val="a0"/>
    <w:uiPriority w:val="99"/>
    <w:semiHidden/>
    <w:rsid w:val="00B4453C"/>
    <w:rPr>
      <w:rFonts w:cs="Times New Roman"/>
      <w:color w:val="800080"/>
      <w:u w:val="single"/>
    </w:rPr>
  </w:style>
  <w:style w:type="paragraph" w:styleId="aff7">
    <w:name w:val="Normal (Web)"/>
    <w:basedOn w:val="a"/>
    <w:uiPriority w:val="99"/>
    <w:rsid w:val="00B4453C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10">
    <w:name w:val="Знак Знак Знак1 Знак1"/>
    <w:basedOn w:val="a"/>
    <w:uiPriority w:val="99"/>
    <w:rsid w:val="00B44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8">
    <w:name w:val="Без интервала1"/>
    <w:uiPriority w:val="99"/>
    <w:rsid w:val="00B4453C"/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B4453C"/>
    <w:rPr>
      <w:rFonts w:ascii="Times New Roman" w:hAnsi="Times New Roman"/>
      <w:sz w:val="24"/>
      <w:u w:val="none"/>
      <w:effect w:val="none"/>
    </w:rPr>
  </w:style>
  <w:style w:type="character" w:customStyle="1" w:styleId="FontStyle13">
    <w:name w:val="Font Style13"/>
    <w:uiPriority w:val="99"/>
    <w:rsid w:val="00B4453C"/>
    <w:rPr>
      <w:rFonts w:ascii="Arial" w:hAnsi="Arial"/>
      <w:sz w:val="16"/>
    </w:rPr>
  </w:style>
  <w:style w:type="character" w:customStyle="1" w:styleId="130">
    <w:name w:val="Основной текст (13)_"/>
    <w:basedOn w:val="a0"/>
    <w:link w:val="131"/>
    <w:uiPriority w:val="99"/>
    <w:locked/>
    <w:rsid w:val="005D7D82"/>
    <w:rPr>
      <w:rFonts w:cs="Times New Roman"/>
      <w:b/>
      <w:bCs/>
      <w:i/>
      <w:iCs/>
      <w:spacing w:val="-10"/>
      <w:sz w:val="23"/>
      <w:szCs w:val="23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D7D82"/>
    <w:pPr>
      <w:widowControl w:val="0"/>
      <w:shd w:val="clear" w:color="auto" w:fill="FFFFFF"/>
      <w:spacing w:before="60" w:after="60" w:line="240" w:lineRule="atLeast"/>
      <w:jc w:val="center"/>
    </w:pPr>
    <w:rPr>
      <w:b/>
      <w:bCs/>
      <w:i/>
      <w:iCs/>
      <w:spacing w:val="-10"/>
      <w:sz w:val="23"/>
      <w:szCs w:val="23"/>
    </w:rPr>
  </w:style>
  <w:style w:type="character" w:customStyle="1" w:styleId="160">
    <w:name w:val="Основной текст (16)_"/>
    <w:basedOn w:val="a0"/>
    <w:link w:val="161"/>
    <w:uiPriority w:val="99"/>
    <w:locked/>
    <w:rsid w:val="005D7D82"/>
    <w:rPr>
      <w:rFonts w:cs="Times New Roman"/>
      <w:i/>
      <w:iCs/>
      <w:sz w:val="23"/>
      <w:szCs w:val="23"/>
      <w:shd w:val="clear" w:color="auto" w:fill="FFFFFF"/>
    </w:rPr>
  </w:style>
  <w:style w:type="character" w:customStyle="1" w:styleId="162">
    <w:name w:val="Основной текст (16) + Не курсив"/>
    <w:basedOn w:val="160"/>
    <w:uiPriority w:val="99"/>
    <w:rsid w:val="005D7D82"/>
    <w:rPr>
      <w:rFonts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28">
    <w:name w:val="Основной текст2"/>
    <w:basedOn w:val="a0"/>
    <w:uiPriority w:val="99"/>
    <w:rsid w:val="005D7D82"/>
    <w:rPr>
      <w:rFonts w:ascii="Times New Roman" w:hAnsi="Times New Roman" w:cs="Times New Roman"/>
      <w:color w:val="000000"/>
      <w:spacing w:val="0"/>
      <w:w w:val="100"/>
      <w:position w:val="0"/>
      <w:sz w:val="23"/>
      <w:szCs w:val="23"/>
      <w:u w:val="single"/>
      <w:lang w:val="en-US"/>
    </w:rPr>
  </w:style>
  <w:style w:type="paragraph" w:customStyle="1" w:styleId="161">
    <w:name w:val="Основной текст (16)"/>
    <w:basedOn w:val="a"/>
    <w:link w:val="160"/>
    <w:uiPriority w:val="99"/>
    <w:rsid w:val="005D7D82"/>
    <w:pPr>
      <w:widowControl w:val="0"/>
      <w:shd w:val="clear" w:color="auto" w:fill="FFFFFF"/>
      <w:spacing w:after="0" w:line="211" w:lineRule="exact"/>
      <w:jc w:val="both"/>
    </w:pPr>
    <w:rPr>
      <w:i/>
      <w:iCs/>
      <w:sz w:val="23"/>
      <w:szCs w:val="23"/>
    </w:rPr>
  </w:style>
  <w:style w:type="character" w:customStyle="1" w:styleId="af9">
    <w:name w:val="Абзац списка Знак"/>
    <w:link w:val="af8"/>
    <w:uiPriority w:val="99"/>
    <w:locked/>
    <w:rsid w:val="005D7D82"/>
    <w:rPr>
      <w:rFonts w:ascii="Times New Roman" w:hAnsi="Times New Roman"/>
      <w:sz w:val="24"/>
    </w:rPr>
  </w:style>
  <w:style w:type="table" w:styleId="aff8">
    <w:name w:val="Table Grid"/>
    <w:basedOn w:val="a1"/>
    <w:uiPriority w:val="99"/>
    <w:rsid w:val="00FD445E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9">
    <w:name w:val="Основной текст1"/>
    <w:basedOn w:val="ae"/>
    <w:uiPriority w:val="99"/>
    <w:rsid w:val="00855C3B"/>
    <w:rPr>
      <w:rFonts w:ascii="Times New Roman" w:hAnsi="Times New Roman" w:cs="Times New Roman"/>
      <w:b/>
      <w:bCs/>
      <w:sz w:val="23"/>
      <w:szCs w:val="23"/>
      <w:lang w:bidi="ar-SA"/>
    </w:rPr>
  </w:style>
  <w:style w:type="paragraph" w:customStyle="1" w:styleId="51">
    <w:name w:val="Основной текст5"/>
    <w:basedOn w:val="a"/>
    <w:uiPriority w:val="99"/>
    <w:rsid w:val="00855C3B"/>
    <w:pPr>
      <w:shd w:val="clear" w:color="auto" w:fill="FFFFFF"/>
      <w:spacing w:after="0" w:line="230" w:lineRule="exact"/>
      <w:ind w:hanging="340"/>
      <w:jc w:val="both"/>
    </w:pPr>
    <w:rPr>
      <w:rFonts w:ascii="Times New Roman" w:hAnsi="Times New Roman"/>
      <w:sz w:val="20"/>
      <w:szCs w:val="20"/>
    </w:rPr>
  </w:style>
  <w:style w:type="character" w:customStyle="1" w:styleId="33">
    <w:name w:val="Основной текст3"/>
    <w:basedOn w:val="ae"/>
    <w:uiPriority w:val="99"/>
    <w:rsid w:val="000D2382"/>
    <w:rPr>
      <w:rFonts w:ascii="Times New Roman" w:hAnsi="Times New Roman" w:cs="Times New Roman"/>
      <w:spacing w:val="0"/>
      <w:sz w:val="20"/>
      <w:szCs w:val="20"/>
      <w:lang w:bidi="ar-SA"/>
    </w:rPr>
  </w:style>
  <w:style w:type="character" w:customStyle="1" w:styleId="apple-converted-space">
    <w:name w:val="apple-converted-space"/>
    <w:basedOn w:val="a0"/>
    <w:uiPriority w:val="99"/>
    <w:rsid w:val="002B359F"/>
    <w:rPr>
      <w:rFonts w:cs="Times New Roman"/>
    </w:rPr>
  </w:style>
  <w:style w:type="character" w:customStyle="1" w:styleId="aff0">
    <w:name w:val="Без интервала Знак"/>
    <w:basedOn w:val="a0"/>
    <w:link w:val="aff"/>
    <w:uiPriority w:val="99"/>
    <w:locked/>
    <w:rsid w:val="000E633C"/>
    <w:rPr>
      <w:rFonts w:ascii="Times New Roman" w:hAnsi="Times New Roman" w:cs="Times New Roman"/>
      <w:sz w:val="52"/>
      <w:szCs w:val="5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93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lesson-history.narod.ru/flash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chool-collection.ed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fourok.ru/kontrolnie-raboti-po-istorii-drevnego-mira-klass-131963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sportal.ru/shkola/istoriya/library/2016/04/17/testy-po-istorii-drevnego-mira-5-klass-a-a-vigasin-g-i-goder-i-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5707</Words>
  <Characters>32530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Суховская СОШ</Company>
  <LinksUpToDate>false</LinksUpToDate>
  <CharactersWithSpaces>38161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Ирина Владимировна</dc:creator>
  <cp:lastModifiedBy>Учительский</cp:lastModifiedBy>
  <cp:revision>30</cp:revision>
  <cp:lastPrinted>2019-03-02T11:31:00Z</cp:lastPrinted>
  <dcterms:created xsi:type="dcterms:W3CDTF">2017-09-07T12:22:00Z</dcterms:created>
  <dcterms:modified xsi:type="dcterms:W3CDTF">2019-11-01T05:58:00Z</dcterms:modified>
</cp:coreProperties>
</file>